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4FF4" w14:textId="77777777" w:rsidR="00282F60" w:rsidRDefault="00282F60" w:rsidP="00282F60">
      <w:pPr>
        <w:jc w:val="center"/>
        <w:rPr>
          <w:rFonts w:ascii="Arial" w:hAnsi="Arial" w:cs="Arial"/>
          <w:b/>
          <w:sz w:val="22"/>
          <w:szCs w:val="22"/>
        </w:rPr>
      </w:pPr>
      <w:r>
        <w:rPr>
          <w:rFonts w:ascii="Arial" w:hAnsi="Arial" w:cs="Arial"/>
          <w:b/>
          <w:noProof/>
          <w:sz w:val="22"/>
          <w:szCs w:val="22"/>
          <w:lang w:eastAsia="en-GB"/>
        </w:rPr>
        <w:drawing>
          <wp:anchor distT="0" distB="0" distL="114300" distR="114300" simplePos="0" relativeHeight="251658240" behindDoc="1" locked="0" layoutInCell="1" allowOverlap="1" wp14:anchorId="14D85078" wp14:editId="14D85079">
            <wp:simplePos x="0" y="0"/>
            <wp:positionH relativeFrom="column">
              <wp:posOffset>-76034</wp:posOffset>
            </wp:positionH>
            <wp:positionV relativeFrom="paragraph">
              <wp:posOffset>-365842</wp:posOffset>
            </wp:positionV>
            <wp:extent cx="866692" cy="1160810"/>
            <wp:effectExtent l="0" t="0" r="0" b="1270"/>
            <wp:wrapNone/>
            <wp:docPr id="1" name="Picture 1" descr="\\Amo3\rootfs3\NICHOLSONC352\4MED-13SQN-TRGWING-RTO\2015 Capt Britton\Cricket\UKAF ACO\Images\53657 UK A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o3\rootfs3\NICHOLSONC352\4MED-13SQN-TRGWING-RTO\2015 Capt Britton\Cricket\UKAF ACO\Images\53657 UK AF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7843" cy="11623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UNITED KINGDOM ARMED FORCES</w:t>
      </w:r>
    </w:p>
    <w:p w14:paraId="14D84FF5" w14:textId="77777777" w:rsidR="00282F60" w:rsidRPr="00282F60" w:rsidRDefault="00282F60" w:rsidP="00282F60">
      <w:pPr>
        <w:tabs>
          <w:tab w:val="left" w:pos="2091"/>
          <w:tab w:val="center" w:pos="4819"/>
        </w:tabs>
        <w:jc w:val="center"/>
        <w:rPr>
          <w:rFonts w:ascii="Arial" w:hAnsi="Arial" w:cs="Arial"/>
          <w:b/>
          <w:sz w:val="22"/>
          <w:szCs w:val="22"/>
        </w:rPr>
      </w:pPr>
      <w:r>
        <w:rPr>
          <w:rFonts w:ascii="Arial" w:hAnsi="Arial" w:cs="Arial"/>
          <w:b/>
          <w:sz w:val="22"/>
          <w:szCs w:val="22"/>
        </w:rPr>
        <w:t>ASSOCIATION OF CRICKET OFFICIALS</w:t>
      </w:r>
    </w:p>
    <w:p w14:paraId="14D84FF6" w14:textId="77777777" w:rsidR="00282F60" w:rsidRPr="00282F60" w:rsidRDefault="00282F60" w:rsidP="00282F60">
      <w:pPr>
        <w:jc w:val="center"/>
        <w:rPr>
          <w:rFonts w:ascii="Arial" w:hAnsi="Arial" w:cs="Arial"/>
          <w:b/>
          <w:sz w:val="22"/>
          <w:szCs w:val="22"/>
        </w:rPr>
      </w:pPr>
    </w:p>
    <w:p w14:paraId="14D84FF7" w14:textId="77777777" w:rsidR="00282F60" w:rsidRPr="00282F60" w:rsidRDefault="00282F60" w:rsidP="00282F60">
      <w:pPr>
        <w:jc w:val="center"/>
        <w:rPr>
          <w:rFonts w:ascii="Arial" w:hAnsi="Arial" w:cs="Arial"/>
          <w:b/>
          <w:sz w:val="22"/>
          <w:szCs w:val="22"/>
        </w:rPr>
      </w:pPr>
    </w:p>
    <w:p w14:paraId="14D84FF8" w14:textId="77777777" w:rsidR="00282F60" w:rsidRPr="00282F60" w:rsidRDefault="00282F60" w:rsidP="00282F60">
      <w:pPr>
        <w:jc w:val="center"/>
        <w:rPr>
          <w:rFonts w:ascii="Arial" w:hAnsi="Arial" w:cs="Arial"/>
          <w:b/>
          <w:sz w:val="22"/>
          <w:szCs w:val="22"/>
        </w:rPr>
      </w:pPr>
      <w:r w:rsidRPr="00282F60">
        <w:rPr>
          <w:rFonts w:ascii="Arial" w:hAnsi="Arial" w:cs="Arial"/>
          <w:b/>
          <w:sz w:val="22"/>
          <w:szCs w:val="22"/>
        </w:rPr>
        <w:t>CONSTITUTION</w:t>
      </w:r>
    </w:p>
    <w:p w14:paraId="14D84FF9" w14:textId="77777777" w:rsidR="00282F60" w:rsidRPr="00282F60" w:rsidRDefault="00282F60" w:rsidP="00282F60">
      <w:pPr>
        <w:rPr>
          <w:rFonts w:ascii="Arial" w:hAnsi="Arial" w:cs="Arial"/>
          <w:b/>
          <w:sz w:val="22"/>
          <w:szCs w:val="22"/>
        </w:rPr>
      </w:pPr>
    </w:p>
    <w:p w14:paraId="14D84FFA" w14:textId="77777777" w:rsidR="00282F60" w:rsidRDefault="00282F60" w:rsidP="00282F60">
      <w:pPr>
        <w:rPr>
          <w:rFonts w:ascii="Arial" w:hAnsi="Arial" w:cs="Arial"/>
          <w:b/>
          <w:sz w:val="22"/>
          <w:szCs w:val="22"/>
        </w:rPr>
      </w:pPr>
    </w:p>
    <w:p w14:paraId="14D84FFB" w14:textId="77777777" w:rsidR="00282F60" w:rsidRDefault="00282F60" w:rsidP="00282F60">
      <w:pPr>
        <w:rPr>
          <w:rFonts w:ascii="Arial" w:hAnsi="Arial" w:cs="Arial"/>
          <w:b/>
          <w:sz w:val="22"/>
          <w:szCs w:val="22"/>
        </w:rPr>
      </w:pPr>
      <w:r w:rsidRPr="00282F60">
        <w:rPr>
          <w:rFonts w:ascii="Arial" w:hAnsi="Arial" w:cs="Arial"/>
          <w:b/>
          <w:sz w:val="22"/>
          <w:szCs w:val="22"/>
        </w:rPr>
        <w:t>1.</w:t>
      </w:r>
      <w:r w:rsidRPr="00282F60">
        <w:rPr>
          <w:rFonts w:ascii="Arial" w:hAnsi="Arial" w:cs="Arial"/>
          <w:b/>
          <w:sz w:val="22"/>
          <w:szCs w:val="22"/>
        </w:rPr>
        <w:tab/>
        <w:t>Title</w:t>
      </w:r>
    </w:p>
    <w:p w14:paraId="14D84FFC" w14:textId="77777777" w:rsidR="00282F60" w:rsidRPr="00282F60" w:rsidRDefault="00282F60" w:rsidP="00282F60">
      <w:pPr>
        <w:rPr>
          <w:rFonts w:ascii="Arial" w:hAnsi="Arial" w:cs="Arial"/>
          <w:b/>
          <w:sz w:val="22"/>
          <w:szCs w:val="22"/>
        </w:rPr>
      </w:pPr>
    </w:p>
    <w:p w14:paraId="14D84FFD" w14:textId="77777777" w:rsidR="00282F60" w:rsidRPr="00282F60" w:rsidRDefault="00282F60" w:rsidP="00282F60">
      <w:pPr>
        <w:rPr>
          <w:rFonts w:ascii="Arial" w:hAnsi="Arial" w:cs="Arial"/>
          <w:sz w:val="22"/>
          <w:szCs w:val="22"/>
        </w:rPr>
      </w:pPr>
      <w:r w:rsidRPr="00282F60">
        <w:rPr>
          <w:rFonts w:ascii="Arial" w:hAnsi="Arial" w:cs="Arial"/>
          <w:sz w:val="22"/>
          <w:szCs w:val="22"/>
        </w:rPr>
        <w:t>1.1</w:t>
      </w:r>
      <w:r w:rsidRPr="00282F60">
        <w:rPr>
          <w:rFonts w:ascii="Arial" w:hAnsi="Arial" w:cs="Arial"/>
          <w:b/>
          <w:sz w:val="22"/>
          <w:szCs w:val="22"/>
        </w:rPr>
        <w:tab/>
      </w:r>
      <w:r w:rsidRPr="00282F60">
        <w:rPr>
          <w:rFonts w:ascii="Arial" w:hAnsi="Arial" w:cs="Arial"/>
          <w:sz w:val="22"/>
          <w:szCs w:val="22"/>
        </w:rPr>
        <w:t xml:space="preserve">The Association shall be called the </w:t>
      </w:r>
      <w:r>
        <w:rPr>
          <w:rFonts w:ascii="Arial" w:hAnsi="Arial" w:cs="Arial"/>
          <w:sz w:val="22"/>
          <w:szCs w:val="22"/>
        </w:rPr>
        <w:t xml:space="preserve">United Kingdom Armed Forces Association of Cricket Officials (UKAF ACO) and </w:t>
      </w:r>
      <w:r w:rsidRPr="00282F60">
        <w:rPr>
          <w:rFonts w:ascii="Arial" w:hAnsi="Arial" w:cs="Arial"/>
          <w:sz w:val="22"/>
          <w:szCs w:val="22"/>
        </w:rPr>
        <w:t xml:space="preserve">hereafter </w:t>
      </w:r>
      <w:r>
        <w:rPr>
          <w:rFonts w:ascii="Arial" w:hAnsi="Arial" w:cs="Arial"/>
          <w:sz w:val="22"/>
          <w:szCs w:val="22"/>
        </w:rPr>
        <w:t xml:space="preserve">be </w:t>
      </w:r>
      <w:r w:rsidR="00670AEE">
        <w:rPr>
          <w:rFonts w:ascii="Arial" w:hAnsi="Arial" w:cs="Arial"/>
          <w:sz w:val="22"/>
          <w:szCs w:val="22"/>
        </w:rPr>
        <w:t>referred to as T</w:t>
      </w:r>
      <w:r w:rsidRPr="00282F60">
        <w:rPr>
          <w:rFonts w:ascii="Arial" w:hAnsi="Arial" w:cs="Arial"/>
          <w:sz w:val="22"/>
          <w:szCs w:val="22"/>
        </w:rPr>
        <w:t>he Association</w:t>
      </w:r>
      <w:r>
        <w:rPr>
          <w:rFonts w:ascii="Arial" w:hAnsi="Arial" w:cs="Arial"/>
          <w:sz w:val="22"/>
          <w:szCs w:val="22"/>
        </w:rPr>
        <w:t xml:space="preserve"> or UKAF ACO.</w:t>
      </w:r>
    </w:p>
    <w:p w14:paraId="14D84FFE" w14:textId="521E7AF4" w:rsidR="00282F60" w:rsidRPr="00282F60" w:rsidRDefault="00282F60" w:rsidP="00282F60">
      <w:pPr>
        <w:rPr>
          <w:rFonts w:ascii="Arial" w:hAnsi="Arial" w:cs="Arial"/>
          <w:sz w:val="22"/>
          <w:szCs w:val="22"/>
        </w:rPr>
      </w:pPr>
      <w:r w:rsidRPr="00282F60">
        <w:rPr>
          <w:rFonts w:ascii="Arial" w:hAnsi="Arial" w:cs="Arial"/>
          <w:sz w:val="22"/>
          <w:szCs w:val="22"/>
        </w:rPr>
        <w:t>1.2</w:t>
      </w:r>
      <w:r w:rsidRPr="00282F60">
        <w:rPr>
          <w:rFonts w:ascii="Arial" w:hAnsi="Arial" w:cs="Arial"/>
          <w:sz w:val="22"/>
          <w:szCs w:val="22"/>
        </w:rPr>
        <w:tab/>
        <w:t>The Association will be affiliated to</w:t>
      </w:r>
      <w:r w:rsidR="00174FFF">
        <w:rPr>
          <w:rFonts w:ascii="Arial" w:hAnsi="Arial" w:cs="Arial"/>
          <w:sz w:val="22"/>
          <w:szCs w:val="22"/>
        </w:rPr>
        <w:t xml:space="preserve">, and be a </w:t>
      </w:r>
      <w:proofErr w:type="gramStart"/>
      <w:r w:rsidR="00174FFF">
        <w:rPr>
          <w:rFonts w:ascii="Arial" w:hAnsi="Arial" w:cs="Arial"/>
          <w:sz w:val="22"/>
          <w:szCs w:val="22"/>
        </w:rPr>
        <w:t>County</w:t>
      </w:r>
      <w:proofErr w:type="gramEnd"/>
      <w:r w:rsidR="00174FFF">
        <w:rPr>
          <w:rFonts w:ascii="Arial" w:hAnsi="Arial" w:cs="Arial"/>
          <w:sz w:val="22"/>
          <w:szCs w:val="22"/>
        </w:rPr>
        <w:t xml:space="preserve"> member of,</w:t>
      </w:r>
      <w:r w:rsidRPr="00282F60">
        <w:rPr>
          <w:rFonts w:ascii="Arial" w:hAnsi="Arial" w:cs="Arial"/>
          <w:sz w:val="22"/>
          <w:szCs w:val="22"/>
        </w:rPr>
        <w:t xml:space="preserve"> the ECB Association of Cricket Officials (ECB ACO)</w:t>
      </w:r>
      <w:r>
        <w:rPr>
          <w:rFonts w:ascii="Arial" w:hAnsi="Arial" w:cs="Arial"/>
          <w:sz w:val="22"/>
          <w:szCs w:val="22"/>
        </w:rPr>
        <w:t>.</w:t>
      </w:r>
    </w:p>
    <w:p w14:paraId="14D84FFF" w14:textId="77777777" w:rsidR="00282F60" w:rsidRDefault="00282F60" w:rsidP="00282F60">
      <w:pPr>
        <w:rPr>
          <w:rFonts w:ascii="Arial" w:hAnsi="Arial" w:cs="Arial"/>
          <w:sz w:val="22"/>
          <w:szCs w:val="22"/>
        </w:rPr>
      </w:pPr>
      <w:r w:rsidRPr="00282F60">
        <w:rPr>
          <w:rFonts w:ascii="Arial" w:hAnsi="Arial" w:cs="Arial"/>
          <w:sz w:val="22"/>
          <w:szCs w:val="22"/>
        </w:rPr>
        <w:t>1.3</w:t>
      </w:r>
      <w:r w:rsidRPr="00282F60">
        <w:rPr>
          <w:rFonts w:ascii="Arial" w:hAnsi="Arial" w:cs="Arial"/>
          <w:sz w:val="22"/>
          <w:szCs w:val="22"/>
        </w:rPr>
        <w:tab/>
        <w:t xml:space="preserve">The Association will be an active constituent member of </w:t>
      </w:r>
      <w:r>
        <w:rPr>
          <w:rFonts w:ascii="Arial" w:hAnsi="Arial" w:cs="Arial"/>
          <w:sz w:val="22"/>
          <w:szCs w:val="22"/>
        </w:rPr>
        <w:t>United Kingdom Armed Forces Cricket Association (UKAFCA).</w:t>
      </w:r>
    </w:p>
    <w:p w14:paraId="14D85000" w14:textId="7FAC84E1" w:rsidR="00E9333E" w:rsidRDefault="00E9333E" w:rsidP="00282F60">
      <w:pPr>
        <w:rPr>
          <w:rFonts w:ascii="Arial" w:hAnsi="Arial" w:cs="Arial"/>
          <w:sz w:val="22"/>
          <w:szCs w:val="22"/>
        </w:rPr>
      </w:pPr>
      <w:r>
        <w:rPr>
          <w:rFonts w:ascii="Arial" w:hAnsi="Arial" w:cs="Arial"/>
          <w:sz w:val="22"/>
          <w:szCs w:val="22"/>
        </w:rPr>
        <w:t>1.4</w:t>
      </w:r>
      <w:r>
        <w:rPr>
          <w:rFonts w:ascii="Arial" w:hAnsi="Arial" w:cs="Arial"/>
          <w:sz w:val="22"/>
          <w:szCs w:val="22"/>
        </w:rPr>
        <w:tab/>
        <w:t>The Association has 3 forming associations whos</w:t>
      </w:r>
      <w:r w:rsidR="00670AEE">
        <w:rPr>
          <w:rFonts w:ascii="Arial" w:hAnsi="Arial" w:cs="Arial"/>
          <w:sz w:val="22"/>
          <w:szCs w:val="22"/>
        </w:rPr>
        <w:t>e membership, history, views,</w:t>
      </w:r>
      <w:r>
        <w:rPr>
          <w:rFonts w:ascii="Arial" w:hAnsi="Arial" w:cs="Arial"/>
          <w:sz w:val="22"/>
          <w:szCs w:val="22"/>
        </w:rPr>
        <w:t xml:space="preserve"> procedures</w:t>
      </w:r>
      <w:r w:rsidR="00764555">
        <w:rPr>
          <w:rFonts w:ascii="Arial" w:hAnsi="Arial" w:cs="Arial"/>
          <w:sz w:val="22"/>
          <w:szCs w:val="22"/>
        </w:rPr>
        <w:t>,</w:t>
      </w:r>
      <w:r w:rsidR="00670AEE">
        <w:rPr>
          <w:rFonts w:ascii="Arial" w:hAnsi="Arial" w:cs="Arial"/>
          <w:sz w:val="22"/>
          <w:szCs w:val="22"/>
        </w:rPr>
        <w:t xml:space="preserve"> and traditions</w:t>
      </w:r>
      <w:r>
        <w:rPr>
          <w:rFonts w:ascii="Arial" w:hAnsi="Arial" w:cs="Arial"/>
          <w:sz w:val="22"/>
          <w:szCs w:val="22"/>
        </w:rPr>
        <w:t xml:space="preserve"> will all be considered in the activities of the UKAF ACO.  Those forming associations are:</w:t>
      </w:r>
    </w:p>
    <w:p w14:paraId="14D85001" w14:textId="77777777" w:rsidR="00E9333E" w:rsidRDefault="00E9333E" w:rsidP="00282F60">
      <w:pPr>
        <w:rPr>
          <w:rFonts w:ascii="Arial" w:hAnsi="Arial" w:cs="Arial"/>
          <w:sz w:val="22"/>
          <w:szCs w:val="22"/>
        </w:rPr>
      </w:pPr>
      <w:r>
        <w:rPr>
          <w:rFonts w:ascii="Arial" w:hAnsi="Arial" w:cs="Arial"/>
          <w:sz w:val="22"/>
          <w:szCs w:val="22"/>
        </w:rPr>
        <w:tab/>
        <w:t>a)</w:t>
      </w:r>
      <w:r>
        <w:rPr>
          <w:rFonts w:ascii="Arial" w:hAnsi="Arial" w:cs="Arial"/>
          <w:sz w:val="22"/>
          <w:szCs w:val="22"/>
        </w:rPr>
        <w:tab/>
        <w:t xml:space="preserve">Royal Navy </w:t>
      </w:r>
      <w:r w:rsidR="00670AEE">
        <w:rPr>
          <w:rFonts w:ascii="Arial" w:hAnsi="Arial" w:cs="Arial"/>
          <w:sz w:val="22"/>
          <w:szCs w:val="22"/>
        </w:rPr>
        <w:t>Cricket Umpires and Scorers Association (1963-2017)</w:t>
      </w:r>
      <w:r>
        <w:rPr>
          <w:rFonts w:ascii="Arial" w:hAnsi="Arial" w:cs="Arial"/>
          <w:sz w:val="22"/>
          <w:szCs w:val="22"/>
        </w:rPr>
        <w:t>.</w:t>
      </w:r>
    </w:p>
    <w:p w14:paraId="14D85002" w14:textId="77777777" w:rsidR="00E9333E" w:rsidRDefault="00E9333E" w:rsidP="00282F60">
      <w:pPr>
        <w:rPr>
          <w:rFonts w:ascii="Arial" w:hAnsi="Arial" w:cs="Arial"/>
          <w:sz w:val="22"/>
          <w:szCs w:val="22"/>
        </w:rPr>
      </w:pPr>
      <w:r>
        <w:rPr>
          <w:rFonts w:ascii="Arial" w:hAnsi="Arial" w:cs="Arial"/>
          <w:sz w:val="22"/>
          <w:szCs w:val="22"/>
        </w:rPr>
        <w:tab/>
        <w:t>b)</w:t>
      </w:r>
      <w:r>
        <w:rPr>
          <w:rFonts w:ascii="Arial" w:hAnsi="Arial" w:cs="Arial"/>
          <w:sz w:val="22"/>
          <w:szCs w:val="22"/>
        </w:rPr>
        <w:tab/>
        <w:t>Army Cricket Officials Association (1964-2017).</w:t>
      </w:r>
    </w:p>
    <w:p w14:paraId="14D85003" w14:textId="77777777" w:rsidR="00E9333E" w:rsidRPr="00282F60" w:rsidRDefault="00E9333E" w:rsidP="00282F60">
      <w:pPr>
        <w:rPr>
          <w:rFonts w:ascii="Arial" w:hAnsi="Arial" w:cs="Arial"/>
          <w:sz w:val="22"/>
          <w:szCs w:val="22"/>
        </w:rPr>
      </w:pPr>
      <w:r>
        <w:rPr>
          <w:rFonts w:ascii="Arial" w:hAnsi="Arial" w:cs="Arial"/>
          <w:sz w:val="22"/>
          <w:szCs w:val="22"/>
        </w:rPr>
        <w:tab/>
        <w:t>c)</w:t>
      </w:r>
      <w:r>
        <w:rPr>
          <w:rFonts w:ascii="Arial" w:hAnsi="Arial" w:cs="Arial"/>
          <w:sz w:val="22"/>
          <w:szCs w:val="22"/>
        </w:rPr>
        <w:tab/>
        <w:t>Royal Air Force Cricket Umpires and Scorers</w:t>
      </w:r>
      <w:r w:rsidRPr="00E9333E">
        <w:rPr>
          <w:rFonts w:ascii="Arial" w:hAnsi="Arial" w:cs="Arial"/>
          <w:sz w:val="22"/>
          <w:szCs w:val="22"/>
        </w:rPr>
        <w:t xml:space="preserve"> </w:t>
      </w:r>
      <w:r w:rsidR="00670AEE">
        <w:rPr>
          <w:rFonts w:ascii="Arial" w:hAnsi="Arial" w:cs="Arial"/>
          <w:sz w:val="22"/>
          <w:szCs w:val="22"/>
        </w:rPr>
        <w:t>Association</w:t>
      </w:r>
      <w:r>
        <w:rPr>
          <w:rFonts w:ascii="Arial" w:hAnsi="Arial" w:cs="Arial"/>
          <w:sz w:val="22"/>
          <w:szCs w:val="22"/>
        </w:rPr>
        <w:t xml:space="preserve"> (1947-2017).</w:t>
      </w:r>
    </w:p>
    <w:p w14:paraId="14D85004" w14:textId="77777777" w:rsidR="00282F60" w:rsidRPr="00282F60" w:rsidRDefault="00282F60" w:rsidP="00282F60">
      <w:pPr>
        <w:rPr>
          <w:rFonts w:ascii="Arial" w:hAnsi="Arial" w:cs="Arial"/>
          <w:sz w:val="22"/>
          <w:szCs w:val="22"/>
        </w:rPr>
      </w:pPr>
      <w:r w:rsidRPr="00282F60">
        <w:rPr>
          <w:rFonts w:ascii="Arial" w:hAnsi="Arial" w:cs="Arial"/>
          <w:sz w:val="22"/>
          <w:szCs w:val="22"/>
        </w:rPr>
        <w:t xml:space="preserve">   </w:t>
      </w:r>
    </w:p>
    <w:p w14:paraId="14D85005" w14:textId="77777777" w:rsidR="00282F60" w:rsidRDefault="00282F60" w:rsidP="00282F60">
      <w:pPr>
        <w:rPr>
          <w:rFonts w:ascii="Arial" w:hAnsi="Arial" w:cs="Arial"/>
          <w:b/>
          <w:sz w:val="22"/>
          <w:szCs w:val="22"/>
        </w:rPr>
      </w:pPr>
      <w:r w:rsidRPr="00282F60">
        <w:rPr>
          <w:rFonts w:ascii="Arial" w:hAnsi="Arial" w:cs="Arial"/>
          <w:b/>
          <w:sz w:val="22"/>
          <w:szCs w:val="22"/>
        </w:rPr>
        <w:t>2.</w:t>
      </w:r>
      <w:r w:rsidRPr="00282F60">
        <w:rPr>
          <w:rFonts w:ascii="Arial" w:hAnsi="Arial" w:cs="Arial"/>
          <w:b/>
          <w:sz w:val="22"/>
          <w:szCs w:val="22"/>
        </w:rPr>
        <w:tab/>
        <w:t xml:space="preserve">Aims &amp; Objectives </w:t>
      </w:r>
    </w:p>
    <w:p w14:paraId="14D85006" w14:textId="77777777" w:rsidR="00282F60" w:rsidRPr="00282F60" w:rsidRDefault="00282F60" w:rsidP="00282F60">
      <w:pPr>
        <w:rPr>
          <w:rFonts w:ascii="Arial" w:hAnsi="Arial" w:cs="Arial"/>
          <w:sz w:val="22"/>
          <w:szCs w:val="22"/>
        </w:rPr>
      </w:pPr>
    </w:p>
    <w:p w14:paraId="14D85007" w14:textId="600C7C3D" w:rsidR="00282F60" w:rsidRPr="00282F60" w:rsidRDefault="00282F60" w:rsidP="00282F60">
      <w:pPr>
        <w:rPr>
          <w:rFonts w:ascii="Arial" w:hAnsi="Arial" w:cs="Arial"/>
          <w:sz w:val="22"/>
          <w:szCs w:val="22"/>
        </w:rPr>
      </w:pPr>
      <w:r w:rsidRPr="00844DB7">
        <w:rPr>
          <w:rFonts w:ascii="Arial" w:hAnsi="Arial" w:cs="Arial"/>
          <w:b/>
          <w:bCs/>
          <w:sz w:val="22"/>
          <w:szCs w:val="22"/>
        </w:rPr>
        <w:t>2.1</w:t>
      </w:r>
      <w:r w:rsidRPr="00282F60">
        <w:rPr>
          <w:rFonts w:ascii="Arial" w:hAnsi="Arial" w:cs="Arial"/>
          <w:sz w:val="22"/>
          <w:szCs w:val="22"/>
        </w:rPr>
        <w:tab/>
        <w:t>To promote the interest</w:t>
      </w:r>
      <w:r w:rsidR="00174FFF">
        <w:rPr>
          <w:rFonts w:ascii="Arial" w:hAnsi="Arial" w:cs="Arial"/>
          <w:sz w:val="22"/>
          <w:szCs w:val="22"/>
        </w:rPr>
        <w:t xml:space="preserve"> and participation</w:t>
      </w:r>
      <w:r w:rsidRPr="00282F60">
        <w:rPr>
          <w:rFonts w:ascii="Arial" w:hAnsi="Arial" w:cs="Arial"/>
          <w:sz w:val="22"/>
          <w:szCs w:val="22"/>
        </w:rPr>
        <w:t xml:space="preserve"> of cricket </w:t>
      </w:r>
      <w:r w:rsidR="00174FFF">
        <w:rPr>
          <w:rFonts w:ascii="Arial" w:hAnsi="Arial" w:cs="Arial"/>
          <w:sz w:val="22"/>
          <w:szCs w:val="22"/>
        </w:rPr>
        <w:t>officiating</w:t>
      </w:r>
      <w:r w:rsidR="005B375A">
        <w:rPr>
          <w:rFonts w:ascii="Arial" w:hAnsi="Arial" w:cs="Arial"/>
          <w:sz w:val="22"/>
          <w:szCs w:val="22"/>
        </w:rPr>
        <w:t xml:space="preserve"> </w:t>
      </w:r>
      <w:r w:rsidRPr="00282F60">
        <w:rPr>
          <w:rFonts w:ascii="Arial" w:hAnsi="Arial" w:cs="Arial"/>
          <w:sz w:val="22"/>
          <w:szCs w:val="22"/>
        </w:rPr>
        <w:t>(umpires &amp; scorers) in the</w:t>
      </w:r>
      <w:r w:rsidR="00186042">
        <w:rPr>
          <w:rFonts w:ascii="Arial" w:hAnsi="Arial" w:cs="Arial"/>
          <w:sz w:val="22"/>
          <w:szCs w:val="22"/>
        </w:rPr>
        <w:t xml:space="preserve"> United Kingdom</w:t>
      </w:r>
      <w:r w:rsidR="00835CBB">
        <w:rPr>
          <w:rFonts w:ascii="Arial" w:hAnsi="Arial" w:cs="Arial"/>
          <w:sz w:val="22"/>
          <w:szCs w:val="22"/>
        </w:rPr>
        <w:t xml:space="preserve"> Armed</w:t>
      </w:r>
      <w:r w:rsidRPr="00282F60">
        <w:rPr>
          <w:rFonts w:ascii="Arial" w:hAnsi="Arial" w:cs="Arial"/>
          <w:sz w:val="22"/>
          <w:szCs w:val="22"/>
        </w:rPr>
        <w:t xml:space="preserve"> </w:t>
      </w:r>
      <w:r w:rsidR="00835CBB">
        <w:rPr>
          <w:rFonts w:ascii="Arial" w:hAnsi="Arial" w:cs="Arial"/>
          <w:sz w:val="22"/>
          <w:szCs w:val="22"/>
        </w:rPr>
        <w:t>Forces</w:t>
      </w:r>
      <w:r w:rsidR="00174FFF">
        <w:rPr>
          <w:rFonts w:ascii="Arial" w:hAnsi="Arial" w:cs="Arial"/>
          <w:sz w:val="22"/>
          <w:szCs w:val="22"/>
        </w:rPr>
        <w:t xml:space="preserve"> by Service personnel</w:t>
      </w:r>
      <w:r w:rsidRPr="00282F60">
        <w:rPr>
          <w:rFonts w:ascii="Arial" w:hAnsi="Arial" w:cs="Arial"/>
          <w:sz w:val="22"/>
          <w:szCs w:val="22"/>
        </w:rPr>
        <w:t xml:space="preserve">, in co-operation with all recreational cricketing bodies and all other appropriate agencies within </w:t>
      </w:r>
      <w:r>
        <w:rPr>
          <w:rFonts w:ascii="Arial" w:hAnsi="Arial" w:cs="Arial"/>
          <w:sz w:val="22"/>
          <w:szCs w:val="22"/>
        </w:rPr>
        <w:t>the Royal Navy, Army, Royal Air Force and nationally</w:t>
      </w:r>
      <w:r w:rsidR="00835CBB">
        <w:rPr>
          <w:rFonts w:ascii="Arial" w:hAnsi="Arial" w:cs="Arial"/>
          <w:sz w:val="22"/>
          <w:szCs w:val="22"/>
        </w:rPr>
        <w:t xml:space="preserve"> through ECB ACO</w:t>
      </w:r>
      <w:r>
        <w:rPr>
          <w:rFonts w:ascii="Arial" w:hAnsi="Arial" w:cs="Arial"/>
          <w:sz w:val="22"/>
          <w:szCs w:val="22"/>
        </w:rPr>
        <w:t>.</w:t>
      </w:r>
    </w:p>
    <w:p w14:paraId="14D85008" w14:textId="25E82A60" w:rsidR="00282F60" w:rsidRPr="00282F60" w:rsidRDefault="00282F60" w:rsidP="00282F60">
      <w:pPr>
        <w:rPr>
          <w:rFonts w:ascii="Arial" w:hAnsi="Arial" w:cs="Arial"/>
          <w:sz w:val="22"/>
          <w:szCs w:val="22"/>
        </w:rPr>
      </w:pPr>
      <w:r w:rsidRPr="00844DB7">
        <w:rPr>
          <w:rFonts w:ascii="Arial" w:hAnsi="Arial" w:cs="Arial"/>
          <w:b/>
          <w:bCs/>
          <w:sz w:val="22"/>
          <w:szCs w:val="22"/>
        </w:rPr>
        <w:t>2.2</w:t>
      </w:r>
      <w:r w:rsidRPr="00282F60">
        <w:rPr>
          <w:rFonts w:ascii="Arial" w:hAnsi="Arial" w:cs="Arial"/>
          <w:sz w:val="22"/>
          <w:szCs w:val="22"/>
        </w:rPr>
        <w:tab/>
      </w:r>
      <w:r>
        <w:rPr>
          <w:rFonts w:ascii="Arial" w:hAnsi="Arial" w:cs="Arial"/>
          <w:sz w:val="22"/>
          <w:szCs w:val="22"/>
        </w:rPr>
        <w:t>To d</w:t>
      </w:r>
      <w:r w:rsidRPr="00282F60">
        <w:rPr>
          <w:rFonts w:ascii="Arial" w:hAnsi="Arial" w:cs="Arial"/>
          <w:color w:val="000000"/>
          <w:sz w:val="22"/>
          <w:szCs w:val="22"/>
        </w:rPr>
        <w:t xml:space="preserve">evelop a network of professionally qualified </w:t>
      </w:r>
      <w:r w:rsidR="00174FFF">
        <w:rPr>
          <w:rFonts w:ascii="Arial" w:hAnsi="Arial" w:cs="Arial"/>
          <w:color w:val="000000"/>
          <w:sz w:val="22"/>
          <w:szCs w:val="22"/>
        </w:rPr>
        <w:t xml:space="preserve">and experienced </w:t>
      </w:r>
      <w:r w:rsidRPr="00282F60">
        <w:rPr>
          <w:rFonts w:ascii="Arial" w:hAnsi="Arial" w:cs="Arial"/>
          <w:color w:val="000000"/>
          <w:sz w:val="22"/>
          <w:szCs w:val="22"/>
        </w:rPr>
        <w:t xml:space="preserve">officials </w:t>
      </w:r>
      <w:r w:rsidR="005B375A" w:rsidRPr="00282F60">
        <w:rPr>
          <w:rFonts w:ascii="Arial" w:hAnsi="Arial" w:cs="Arial"/>
          <w:color w:val="000000"/>
          <w:sz w:val="22"/>
          <w:szCs w:val="22"/>
        </w:rPr>
        <w:t>to</w:t>
      </w:r>
      <w:r w:rsidRPr="00282F60">
        <w:rPr>
          <w:rFonts w:ascii="Arial" w:hAnsi="Arial" w:cs="Arial"/>
          <w:color w:val="000000"/>
          <w:sz w:val="22"/>
          <w:szCs w:val="22"/>
        </w:rPr>
        <w:t xml:space="preserve"> improve availability and decrease reliance on civilian assistance</w:t>
      </w:r>
      <w:r w:rsidR="00174FFF">
        <w:rPr>
          <w:rFonts w:ascii="Arial" w:hAnsi="Arial" w:cs="Arial"/>
          <w:color w:val="000000"/>
          <w:sz w:val="22"/>
          <w:szCs w:val="22"/>
        </w:rPr>
        <w:t xml:space="preserve"> in Service cricket</w:t>
      </w:r>
      <w:r w:rsidR="00C31109">
        <w:rPr>
          <w:rFonts w:ascii="Arial" w:hAnsi="Arial" w:cs="Arial"/>
          <w:color w:val="000000"/>
          <w:sz w:val="22"/>
          <w:szCs w:val="22"/>
        </w:rPr>
        <w:t xml:space="preserve"> while ensuring continuity through </w:t>
      </w:r>
      <w:r w:rsidR="005B375A">
        <w:rPr>
          <w:rFonts w:ascii="Arial" w:hAnsi="Arial" w:cs="Arial"/>
          <w:color w:val="000000"/>
          <w:sz w:val="22"/>
          <w:szCs w:val="22"/>
        </w:rPr>
        <w:t>c</w:t>
      </w:r>
      <w:r w:rsidR="00C31109">
        <w:rPr>
          <w:rFonts w:ascii="Arial" w:hAnsi="Arial" w:cs="Arial"/>
          <w:color w:val="000000"/>
          <w:sz w:val="22"/>
          <w:szCs w:val="22"/>
        </w:rPr>
        <w:t xml:space="preserve">ivilian </w:t>
      </w:r>
      <w:r w:rsidR="008B53F3">
        <w:rPr>
          <w:rFonts w:ascii="Arial" w:hAnsi="Arial" w:cs="Arial"/>
          <w:color w:val="000000"/>
          <w:sz w:val="22"/>
          <w:szCs w:val="22"/>
        </w:rPr>
        <w:t>Membership.</w:t>
      </w:r>
    </w:p>
    <w:p w14:paraId="14D85009" w14:textId="26F4F9D7" w:rsidR="00282F60" w:rsidRPr="00282F60" w:rsidRDefault="00282F60" w:rsidP="00282F60">
      <w:pPr>
        <w:rPr>
          <w:rFonts w:ascii="Arial" w:hAnsi="Arial" w:cs="Arial"/>
          <w:sz w:val="22"/>
          <w:szCs w:val="22"/>
        </w:rPr>
      </w:pPr>
      <w:r w:rsidRPr="00844DB7">
        <w:rPr>
          <w:rFonts w:ascii="Arial" w:hAnsi="Arial" w:cs="Arial"/>
          <w:b/>
          <w:bCs/>
          <w:sz w:val="22"/>
          <w:szCs w:val="22"/>
        </w:rPr>
        <w:t>2.3</w:t>
      </w:r>
      <w:r w:rsidRPr="00282F60">
        <w:rPr>
          <w:rFonts w:ascii="Arial" w:hAnsi="Arial" w:cs="Arial"/>
          <w:sz w:val="22"/>
          <w:szCs w:val="22"/>
        </w:rPr>
        <w:tab/>
      </w:r>
      <w:r>
        <w:rPr>
          <w:rFonts w:ascii="Arial" w:hAnsi="Arial" w:cs="Arial"/>
          <w:sz w:val="22"/>
          <w:szCs w:val="22"/>
        </w:rPr>
        <w:t>To e</w:t>
      </w:r>
      <w:r w:rsidRPr="00282F60">
        <w:rPr>
          <w:rFonts w:ascii="Arial" w:hAnsi="Arial" w:cs="Arial"/>
          <w:color w:val="000000"/>
          <w:sz w:val="22"/>
          <w:szCs w:val="22"/>
        </w:rPr>
        <w:t>stablish and maintain positive links with the UKAF</w:t>
      </w:r>
      <w:r w:rsidR="00174FFF">
        <w:rPr>
          <w:rFonts w:ascii="Arial" w:hAnsi="Arial" w:cs="Arial"/>
          <w:color w:val="000000"/>
          <w:sz w:val="22"/>
          <w:szCs w:val="22"/>
        </w:rPr>
        <w:t>CA</w:t>
      </w:r>
      <w:r w:rsidRPr="00282F60">
        <w:rPr>
          <w:rFonts w:ascii="Arial" w:hAnsi="Arial" w:cs="Arial"/>
          <w:color w:val="000000"/>
          <w:sz w:val="22"/>
          <w:szCs w:val="22"/>
        </w:rPr>
        <w:t xml:space="preserve"> and ECB A</w:t>
      </w:r>
      <w:r w:rsidR="003E7258">
        <w:rPr>
          <w:rFonts w:ascii="Arial" w:hAnsi="Arial" w:cs="Arial"/>
          <w:color w:val="000000"/>
          <w:sz w:val="22"/>
          <w:szCs w:val="22"/>
        </w:rPr>
        <w:t>CO</w:t>
      </w:r>
      <w:r w:rsidRPr="00282F60">
        <w:rPr>
          <w:rFonts w:ascii="Arial" w:hAnsi="Arial" w:cs="Arial"/>
          <w:color w:val="000000"/>
          <w:sz w:val="22"/>
          <w:szCs w:val="22"/>
        </w:rPr>
        <w:t>.</w:t>
      </w:r>
    </w:p>
    <w:p w14:paraId="14D8500A" w14:textId="77777777" w:rsidR="00282F60" w:rsidRPr="00282F60" w:rsidRDefault="00282F60" w:rsidP="00282F60">
      <w:pPr>
        <w:rPr>
          <w:rFonts w:ascii="Arial" w:hAnsi="Arial" w:cs="Arial"/>
          <w:sz w:val="22"/>
          <w:szCs w:val="22"/>
        </w:rPr>
      </w:pPr>
      <w:r w:rsidRPr="00844DB7">
        <w:rPr>
          <w:rFonts w:ascii="Arial" w:hAnsi="Arial" w:cs="Arial"/>
          <w:b/>
          <w:bCs/>
          <w:sz w:val="22"/>
          <w:szCs w:val="22"/>
        </w:rPr>
        <w:t>2.4</w:t>
      </w:r>
      <w:r w:rsidRPr="00282F60">
        <w:rPr>
          <w:rFonts w:ascii="Arial" w:hAnsi="Arial" w:cs="Arial"/>
          <w:sz w:val="22"/>
          <w:szCs w:val="22"/>
        </w:rPr>
        <w:tab/>
        <w:t>To appoint members to officiate matches at the</w:t>
      </w:r>
      <w:r>
        <w:rPr>
          <w:rFonts w:ascii="Arial" w:hAnsi="Arial" w:cs="Arial"/>
          <w:sz w:val="22"/>
          <w:szCs w:val="22"/>
        </w:rPr>
        <w:t xml:space="preserve"> appropriate level, as required.</w:t>
      </w:r>
    </w:p>
    <w:p w14:paraId="14D8500B" w14:textId="4560D5C0" w:rsidR="00282F60" w:rsidRPr="00282F60" w:rsidRDefault="00282F60" w:rsidP="00282F60">
      <w:pPr>
        <w:rPr>
          <w:rFonts w:ascii="Arial" w:hAnsi="Arial" w:cs="Arial"/>
          <w:sz w:val="22"/>
          <w:szCs w:val="22"/>
        </w:rPr>
      </w:pPr>
      <w:r w:rsidRPr="00844DB7">
        <w:rPr>
          <w:rFonts w:ascii="Arial" w:hAnsi="Arial" w:cs="Arial"/>
          <w:b/>
          <w:bCs/>
          <w:sz w:val="22"/>
          <w:szCs w:val="22"/>
        </w:rPr>
        <w:t>2.5</w:t>
      </w:r>
      <w:r w:rsidR="008E2E34">
        <w:rPr>
          <w:rFonts w:ascii="Arial" w:hAnsi="Arial" w:cs="Arial"/>
          <w:sz w:val="22"/>
          <w:szCs w:val="22"/>
        </w:rPr>
        <w:tab/>
        <w:t>T</w:t>
      </w:r>
      <w:r>
        <w:rPr>
          <w:rFonts w:ascii="Arial" w:hAnsi="Arial" w:cs="Arial"/>
          <w:sz w:val="22"/>
          <w:szCs w:val="22"/>
        </w:rPr>
        <w:t>o p</w:t>
      </w:r>
      <w:r w:rsidRPr="00282F60">
        <w:rPr>
          <w:rFonts w:ascii="Arial" w:hAnsi="Arial" w:cs="Arial"/>
          <w:color w:val="000000"/>
          <w:sz w:val="22"/>
          <w:szCs w:val="22"/>
        </w:rPr>
        <w:t xml:space="preserve">romote the participation of </w:t>
      </w:r>
      <w:r w:rsidR="00670AEE">
        <w:rPr>
          <w:rFonts w:ascii="Arial" w:hAnsi="Arial" w:cs="Arial"/>
          <w:color w:val="000000"/>
          <w:sz w:val="22"/>
          <w:szCs w:val="22"/>
        </w:rPr>
        <w:t>UKAF</w:t>
      </w:r>
      <w:r w:rsidRPr="00282F60">
        <w:rPr>
          <w:rFonts w:ascii="Arial" w:hAnsi="Arial" w:cs="Arial"/>
          <w:color w:val="000000"/>
          <w:sz w:val="22"/>
          <w:szCs w:val="22"/>
        </w:rPr>
        <w:t xml:space="preserve"> officials in the first-class game.</w:t>
      </w:r>
    </w:p>
    <w:p w14:paraId="14D8500C" w14:textId="56AE78F2" w:rsidR="00282F60" w:rsidRPr="00282F60" w:rsidRDefault="00282F60" w:rsidP="00282F60">
      <w:pPr>
        <w:rPr>
          <w:rFonts w:ascii="Arial" w:hAnsi="Arial" w:cs="Arial"/>
          <w:sz w:val="22"/>
          <w:szCs w:val="22"/>
        </w:rPr>
      </w:pPr>
      <w:r w:rsidRPr="00844DB7">
        <w:rPr>
          <w:rFonts w:ascii="Arial" w:hAnsi="Arial" w:cs="Arial"/>
          <w:b/>
          <w:bCs/>
          <w:sz w:val="22"/>
          <w:szCs w:val="22"/>
        </w:rPr>
        <w:t>2.6</w:t>
      </w:r>
      <w:r w:rsidRPr="00282F60">
        <w:rPr>
          <w:rFonts w:ascii="Arial" w:hAnsi="Arial" w:cs="Arial"/>
          <w:sz w:val="22"/>
          <w:szCs w:val="22"/>
        </w:rPr>
        <w:tab/>
        <w:t>To ensure a minimum number of officials</w:t>
      </w:r>
      <w:r w:rsidR="005D4C62">
        <w:rPr>
          <w:rFonts w:ascii="Arial" w:hAnsi="Arial" w:cs="Arial"/>
          <w:sz w:val="22"/>
          <w:szCs w:val="22"/>
        </w:rPr>
        <w:t xml:space="preserve"> are trained</w:t>
      </w:r>
      <w:r w:rsidRPr="00282F60">
        <w:rPr>
          <w:rFonts w:ascii="Arial" w:hAnsi="Arial" w:cs="Arial"/>
          <w:sz w:val="22"/>
          <w:szCs w:val="22"/>
        </w:rPr>
        <w:t xml:space="preserve"> to cover</w:t>
      </w:r>
      <w:r>
        <w:rPr>
          <w:rFonts w:ascii="Arial" w:hAnsi="Arial" w:cs="Arial"/>
          <w:sz w:val="22"/>
          <w:szCs w:val="22"/>
        </w:rPr>
        <w:t xml:space="preserve"> annual requirements.</w:t>
      </w:r>
    </w:p>
    <w:p w14:paraId="14D8500D" w14:textId="43D4C1F6" w:rsidR="00282F60" w:rsidRDefault="00282F60" w:rsidP="00282F60">
      <w:pPr>
        <w:rPr>
          <w:rFonts w:ascii="Arial" w:hAnsi="Arial" w:cs="Arial"/>
          <w:sz w:val="22"/>
          <w:szCs w:val="22"/>
        </w:rPr>
      </w:pPr>
      <w:r w:rsidRPr="00844DB7">
        <w:rPr>
          <w:rFonts w:ascii="Arial" w:hAnsi="Arial" w:cs="Arial"/>
          <w:b/>
          <w:bCs/>
          <w:sz w:val="22"/>
          <w:szCs w:val="22"/>
        </w:rPr>
        <w:t>2.7</w:t>
      </w:r>
      <w:r w:rsidRPr="00282F60">
        <w:rPr>
          <w:rFonts w:ascii="Arial" w:hAnsi="Arial" w:cs="Arial"/>
          <w:sz w:val="22"/>
          <w:szCs w:val="22"/>
        </w:rPr>
        <w:tab/>
        <w:t>To provide adequate trainers, assessors</w:t>
      </w:r>
      <w:r w:rsidR="00670AEE">
        <w:rPr>
          <w:rFonts w:ascii="Arial" w:hAnsi="Arial" w:cs="Arial"/>
          <w:sz w:val="22"/>
          <w:szCs w:val="22"/>
        </w:rPr>
        <w:t>, observers</w:t>
      </w:r>
      <w:r w:rsidR="00446897">
        <w:rPr>
          <w:rFonts w:ascii="Arial" w:hAnsi="Arial" w:cs="Arial"/>
          <w:sz w:val="22"/>
          <w:szCs w:val="22"/>
        </w:rPr>
        <w:t>,</w:t>
      </w:r>
      <w:r w:rsidR="00670AEE">
        <w:rPr>
          <w:rFonts w:ascii="Arial" w:hAnsi="Arial" w:cs="Arial"/>
          <w:sz w:val="22"/>
          <w:szCs w:val="22"/>
        </w:rPr>
        <w:t xml:space="preserve"> and verifiers for all T</w:t>
      </w:r>
      <w:r w:rsidRPr="00282F60">
        <w:rPr>
          <w:rFonts w:ascii="Arial" w:hAnsi="Arial" w:cs="Arial"/>
          <w:sz w:val="22"/>
          <w:szCs w:val="22"/>
        </w:rPr>
        <w:t>he Association`s activities.</w:t>
      </w:r>
    </w:p>
    <w:p w14:paraId="14D8500E" w14:textId="67498BF3" w:rsidR="00282F60" w:rsidRPr="00282F60" w:rsidRDefault="00282F60" w:rsidP="00282F60">
      <w:pPr>
        <w:rPr>
          <w:rFonts w:ascii="Arial" w:hAnsi="Arial" w:cs="Arial"/>
          <w:sz w:val="22"/>
          <w:szCs w:val="22"/>
        </w:rPr>
      </w:pPr>
      <w:r w:rsidRPr="00844DB7">
        <w:rPr>
          <w:rFonts w:ascii="Arial" w:hAnsi="Arial" w:cs="Arial"/>
          <w:b/>
          <w:bCs/>
          <w:sz w:val="22"/>
          <w:szCs w:val="22"/>
        </w:rPr>
        <w:t>2.8</w:t>
      </w:r>
      <w:r>
        <w:rPr>
          <w:rFonts w:ascii="Arial" w:hAnsi="Arial" w:cs="Arial"/>
          <w:sz w:val="22"/>
          <w:szCs w:val="22"/>
        </w:rPr>
        <w:tab/>
      </w:r>
      <w:r w:rsidRPr="00282F60">
        <w:rPr>
          <w:rFonts w:ascii="Arial" w:hAnsi="Arial" w:cs="Arial"/>
          <w:color w:val="000000"/>
          <w:sz w:val="22"/>
          <w:szCs w:val="22"/>
        </w:rPr>
        <w:t xml:space="preserve">Promote the safe conduct of cricket across </w:t>
      </w:r>
      <w:r w:rsidR="00670AEE">
        <w:rPr>
          <w:rFonts w:ascii="Arial" w:hAnsi="Arial" w:cs="Arial"/>
          <w:color w:val="000000"/>
          <w:sz w:val="22"/>
          <w:szCs w:val="22"/>
        </w:rPr>
        <w:t>UKAF</w:t>
      </w:r>
      <w:r w:rsidR="00F77E51">
        <w:rPr>
          <w:rFonts w:ascii="Arial" w:hAnsi="Arial" w:cs="Arial"/>
          <w:color w:val="000000"/>
          <w:sz w:val="22"/>
          <w:szCs w:val="22"/>
        </w:rPr>
        <w:t>CA</w:t>
      </w:r>
      <w:r w:rsidRPr="00282F60">
        <w:rPr>
          <w:rFonts w:ascii="Arial" w:hAnsi="Arial" w:cs="Arial"/>
          <w:color w:val="000000"/>
          <w:sz w:val="22"/>
          <w:szCs w:val="22"/>
        </w:rPr>
        <w:t xml:space="preserve"> and enforce appropriate levels of discipline to support the sport being played firmly in the spirit of the game.</w:t>
      </w:r>
    </w:p>
    <w:p w14:paraId="14D8500F" w14:textId="77777777" w:rsidR="00282F60" w:rsidRPr="00282F60" w:rsidRDefault="00282F60" w:rsidP="00282F60">
      <w:pPr>
        <w:rPr>
          <w:rFonts w:ascii="Arial" w:hAnsi="Arial" w:cs="Arial"/>
          <w:sz w:val="22"/>
          <w:szCs w:val="22"/>
        </w:rPr>
      </w:pPr>
    </w:p>
    <w:p w14:paraId="14D85010" w14:textId="3ABEDEB4" w:rsidR="00282F60" w:rsidRDefault="00282F60" w:rsidP="00282F60">
      <w:pPr>
        <w:rPr>
          <w:rFonts w:ascii="Arial" w:hAnsi="Arial" w:cs="Arial"/>
          <w:b/>
          <w:sz w:val="22"/>
          <w:szCs w:val="22"/>
        </w:rPr>
      </w:pPr>
      <w:r w:rsidRPr="00282F60">
        <w:rPr>
          <w:rFonts w:ascii="Arial" w:hAnsi="Arial" w:cs="Arial"/>
          <w:b/>
          <w:sz w:val="22"/>
          <w:szCs w:val="22"/>
        </w:rPr>
        <w:t>3.</w:t>
      </w:r>
      <w:r w:rsidRPr="00282F60">
        <w:rPr>
          <w:rFonts w:ascii="Arial" w:hAnsi="Arial" w:cs="Arial"/>
          <w:b/>
          <w:sz w:val="22"/>
          <w:szCs w:val="22"/>
        </w:rPr>
        <w:tab/>
        <w:t>Membership</w:t>
      </w:r>
      <w:r w:rsidR="00F77E51">
        <w:rPr>
          <w:rFonts w:ascii="Arial" w:hAnsi="Arial" w:cs="Arial"/>
          <w:b/>
          <w:sz w:val="22"/>
          <w:szCs w:val="22"/>
        </w:rPr>
        <w:t xml:space="preserve"> and Appointments</w:t>
      </w:r>
    </w:p>
    <w:p w14:paraId="14D85011" w14:textId="77777777" w:rsidR="00282F60" w:rsidRPr="00282F60" w:rsidRDefault="00282F60" w:rsidP="00282F60">
      <w:pPr>
        <w:rPr>
          <w:rFonts w:ascii="Arial" w:hAnsi="Arial" w:cs="Arial"/>
          <w:b/>
          <w:sz w:val="22"/>
          <w:szCs w:val="22"/>
        </w:rPr>
      </w:pPr>
    </w:p>
    <w:p w14:paraId="1CB2C7F8" w14:textId="1E2DE36A" w:rsidR="00E7059E" w:rsidRDefault="00670AEE" w:rsidP="00282F60">
      <w:pPr>
        <w:rPr>
          <w:rFonts w:ascii="Arial" w:hAnsi="Arial" w:cs="Arial"/>
          <w:sz w:val="22"/>
          <w:szCs w:val="22"/>
        </w:rPr>
      </w:pPr>
      <w:r w:rsidRPr="002B5DD0">
        <w:rPr>
          <w:rFonts w:ascii="Arial" w:hAnsi="Arial" w:cs="Arial"/>
          <w:b/>
          <w:bCs/>
          <w:sz w:val="22"/>
          <w:szCs w:val="22"/>
        </w:rPr>
        <w:t>3.1</w:t>
      </w:r>
      <w:r>
        <w:rPr>
          <w:rFonts w:ascii="Arial" w:hAnsi="Arial" w:cs="Arial"/>
          <w:sz w:val="22"/>
          <w:szCs w:val="22"/>
        </w:rPr>
        <w:tab/>
        <w:t xml:space="preserve">There will be </w:t>
      </w:r>
      <w:r w:rsidR="0017243C">
        <w:rPr>
          <w:rFonts w:ascii="Arial" w:hAnsi="Arial" w:cs="Arial"/>
          <w:sz w:val="22"/>
          <w:szCs w:val="22"/>
        </w:rPr>
        <w:t>3</w:t>
      </w:r>
      <w:r>
        <w:rPr>
          <w:rFonts w:ascii="Arial" w:hAnsi="Arial" w:cs="Arial"/>
          <w:sz w:val="22"/>
          <w:szCs w:val="22"/>
        </w:rPr>
        <w:t xml:space="preserve"> member</w:t>
      </w:r>
      <w:r w:rsidR="00E7059E">
        <w:rPr>
          <w:rFonts w:ascii="Arial" w:hAnsi="Arial" w:cs="Arial"/>
          <w:sz w:val="22"/>
          <w:szCs w:val="22"/>
        </w:rPr>
        <w:t xml:space="preserve"> types</w:t>
      </w:r>
      <w:r>
        <w:rPr>
          <w:rFonts w:ascii="Arial" w:hAnsi="Arial" w:cs="Arial"/>
          <w:sz w:val="22"/>
          <w:szCs w:val="22"/>
        </w:rPr>
        <w:t xml:space="preserve"> of the UKAF ACO</w:t>
      </w:r>
      <w:r w:rsidR="0017243C">
        <w:rPr>
          <w:rFonts w:ascii="Arial" w:hAnsi="Arial" w:cs="Arial"/>
          <w:sz w:val="22"/>
          <w:szCs w:val="22"/>
        </w:rPr>
        <w:t xml:space="preserve"> and each of these member types shall </w:t>
      </w:r>
      <w:r w:rsidR="00321542">
        <w:rPr>
          <w:rFonts w:ascii="Arial" w:hAnsi="Arial" w:cs="Arial"/>
          <w:sz w:val="22"/>
          <w:szCs w:val="22"/>
        </w:rPr>
        <w:t>reside within one of 2 member groups</w:t>
      </w:r>
      <w:r w:rsidR="00E7059E">
        <w:rPr>
          <w:rFonts w:ascii="Arial" w:hAnsi="Arial" w:cs="Arial"/>
          <w:sz w:val="22"/>
          <w:szCs w:val="22"/>
        </w:rPr>
        <w:t>:</w:t>
      </w:r>
    </w:p>
    <w:p w14:paraId="05989CD4" w14:textId="5DE3719B" w:rsidR="00E7059E" w:rsidRDefault="00E7059E" w:rsidP="00E7059E">
      <w:pPr>
        <w:ind w:firstLine="567"/>
        <w:rPr>
          <w:rFonts w:ascii="Arial" w:hAnsi="Arial" w:cs="Arial"/>
          <w:sz w:val="22"/>
          <w:szCs w:val="22"/>
        </w:rPr>
      </w:pPr>
      <w:r>
        <w:rPr>
          <w:rFonts w:ascii="Arial" w:hAnsi="Arial" w:cs="Arial"/>
          <w:sz w:val="22"/>
          <w:szCs w:val="22"/>
        </w:rPr>
        <w:t>a)</w:t>
      </w:r>
      <w:r>
        <w:rPr>
          <w:rFonts w:ascii="Arial" w:hAnsi="Arial" w:cs="Arial"/>
          <w:sz w:val="22"/>
          <w:szCs w:val="22"/>
        </w:rPr>
        <w:tab/>
        <w:t>Member Type 1:</w:t>
      </w:r>
      <w:r>
        <w:rPr>
          <w:rFonts w:ascii="Arial" w:hAnsi="Arial" w:cs="Arial"/>
          <w:sz w:val="22"/>
          <w:szCs w:val="22"/>
        </w:rPr>
        <w:tab/>
      </w:r>
      <w:r>
        <w:rPr>
          <w:rFonts w:ascii="Arial" w:hAnsi="Arial" w:cs="Arial"/>
          <w:sz w:val="22"/>
          <w:szCs w:val="22"/>
        </w:rPr>
        <w:tab/>
      </w:r>
      <w:r w:rsidR="00E6316F">
        <w:rPr>
          <w:rFonts w:ascii="Arial" w:hAnsi="Arial" w:cs="Arial"/>
          <w:sz w:val="22"/>
          <w:szCs w:val="22"/>
        </w:rPr>
        <w:t>Active</w:t>
      </w:r>
      <w:r>
        <w:rPr>
          <w:rFonts w:ascii="Arial" w:hAnsi="Arial" w:cs="Arial"/>
          <w:sz w:val="22"/>
          <w:szCs w:val="22"/>
        </w:rPr>
        <w:t xml:space="preserve"> Service Member</w:t>
      </w:r>
    </w:p>
    <w:p w14:paraId="6B9415C4" w14:textId="0F163EBF" w:rsidR="00E7059E" w:rsidRDefault="00E7059E" w:rsidP="00E7059E">
      <w:pPr>
        <w:ind w:firstLine="567"/>
        <w:rPr>
          <w:rFonts w:ascii="Arial" w:hAnsi="Arial" w:cs="Arial"/>
          <w:sz w:val="22"/>
          <w:szCs w:val="22"/>
        </w:rPr>
      </w:pPr>
      <w:r>
        <w:rPr>
          <w:rFonts w:ascii="Arial" w:hAnsi="Arial" w:cs="Arial"/>
          <w:sz w:val="22"/>
          <w:szCs w:val="22"/>
        </w:rPr>
        <w:t>b)</w:t>
      </w:r>
      <w:r>
        <w:rPr>
          <w:rFonts w:ascii="Arial" w:hAnsi="Arial" w:cs="Arial"/>
          <w:sz w:val="22"/>
          <w:szCs w:val="22"/>
        </w:rPr>
        <w:tab/>
        <w:t>Member Type 2:</w:t>
      </w:r>
      <w:r>
        <w:rPr>
          <w:rFonts w:ascii="Arial" w:hAnsi="Arial" w:cs="Arial"/>
          <w:sz w:val="22"/>
          <w:szCs w:val="22"/>
        </w:rPr>
        <w:tab/>
      </w:r>
      <w:r>
        <w:rPr>
          <w:rFonts w:ascii="Arial" w:hAnsi="Arial" w:cs="Arial"/>
          <w:sz w:val="22"/>
          <w:szCs w:val="22"/>
        </w:rPr>
        <w:tab/>
        <w:t>Former Service Member</w:t>
      </w:r>
    </w:p>
    <w:p w14:paraId="713F8041" w14:textId="076D81B9" w:rsidR="00E7059E" w:rsidRDefault="00E7059E" w:rsidP="00E7059E">
      <w:pPr>
        <w:ind w:firstLine="567"/>
        <w:rPr>
          <w:rFonts w:ascii="Arial" w:hAnsi="Arial" w:cs="Arial"/>
          <w:sz w:val="22"/>
          <w:szCs w:val="22"/>
        </w:rPr>
      </w:pPr>
      <w:r>
        <w:rPr>
          <w:rFonts w:ascii="Arial" w:hAnsi="Arial" w:cs="Arial"/>
          <w:sz w:val="22"/>
          <w:szCs w:val="22"/>
        </w:rPr>
        <w:t>c)</w:t>
      </w:r>
      <w:r>
        <w:rPr>
          <w:rFonts w:ascii="Arial" w:hAnsi="Arial" w:cs="Arial"/>
          <w:sz w:val="22"/>
          <w:szCs w:val="22"/>
        </w:rPr>
        <w:tab/>
        <w:t>Member Type 3:</w:t>
      </w:r>
      <w:r>
        <w:rPr>
          <w:rFonts w:ascii="Arial" w:hAnsi="Arial" w:cs="Arial"/>
          <w:sz w:val="22"/>
          <w:szCs w:val="22"/>
        </w:rPr>
        <w:tab/>
      </w:r>
      <w:r>
        <w:rPr>
          <w:rFonts w:ascii="Arial" w:hAnsi="Arial" w:cs="Arial"/>
          <w:sz w:val="22"/>
          <w:szCs w:val="22"/>
        </w:rPr>
        <w:tab/>
        <w:t>Non-Service Member</w:t>
      </w:r>
    </w:p>
    <w:p w14:paraId="1865D2E7" w14:textId="5472632D" w:rsidR="00E7059E" w:rsidRDefault="00E7059E" w:rsidP="00E7059E">
      <w:pPr>
        <w:ind w:firstLine="567"/>
        <w:rPr>
          <w:rFonts w:ascii="Arial" w:hAnsi="Arial" w:cs="Arial"/>
          <w:sz w:val="22"/>
          <w:szCs w:val="22"/>
        </w:rPr>
      </w:pPr>
      <w:r>
        <w:rPr>
          <w:rFonts w:ascii="Arial" w:hAnsi="Arial" w:cs="Arial"/>
          <w:sz w:val="22"/>
          <w:szCs w:val="22"/>
        </w:rPr>
        <w:t>d)</w:t>
      </w:r>
      <w:r>
        <w:rPr>
          <w:rFonts w:ascii="Arial" w:hAnsi="Arial" w:cs="Arial"/>
          <w:sz w:val="22"/>
          <w:szCs w:val="22"/>
        </w:rPr>
        <w:tab/>
        <w:t xml:space="preserve">Member </w:t>
      </w:r>
      <w:r w:rsidR="00D91D40">
        <w:rPr>
          <w:rFonts w:ascii="Arial" w:hAnsi="Arial" w:cs="Arial"/>
          <w:sz w:val="22"/>
          <w:szCs w:val="22"/>
        </w:rPr>
        <w:t>Status</w:t>
      </w:r>
      <w:r>
        <w:rPr>
          <w:rFonts w:ascii="Arial" w:hAnsi="Arial" w:cs="Arial"/>
          <w:sz w:val="22"/>
          <w:szCs w:val="22"/>
        </w:rPr>
        <w:t xml:space="preserve"> 1:</w:t>
      </w:r>
      <w:r>
        <w:rPr>
          <w:rFonts w:ascii="Arial" w:hAnsi="Arial" w:cs="Arial"/>
          <w:sz w:val="22"/>
          <w:szCs w:val="22"/>
        </w:rPr>
        <w:tab/>
        <w:t>Active</w:t>
      </w:r>
    </w:p>
    <w:p w14:paraId="1850D704" w14:textId="5F02AF5E" w:rsidR="00E7059E" w:rsidRDefault="00E7059E" w:rsidP="00E7059E">
      <w:pPr>
        <w:ind w:firstLine="567"/>
        <w:rPr>
          <w:rFonts w:ascii="Arial" w:hAnsi="Arial" w:cs="Arial"/>
          <w:sz w:val="22"/>
          <w:szCs w:val="22"/>
        </w:rPr>
      </w:pPr>
      <w:r>
        <w:rPr>
          <w:rFonts w:ascii="Arial" w:hAnsi="Arial" w:cs="Arial"/>
          <w:sz w:val="22"/>
          <w:szCs w:val="22"/>
        </w:rPr>
        <w:t>e)</w:t>
      </w:r>
      <w:r>
        <w:rPr>
          <w:rFonts w:ascii="Arial" w:hAnsi="Arial" w:cs="Arial"/>
          <w:sz w:val="22"/>
          <w:szCs w:val="22"/>
        </w:rPr>
        <w:tab/>
        <w:t xml:space="preserve">Member </w:t>
      </w:r>
      <w:r w:rsidR="00D91D40">
        <w:rPr>
          <w:rFonts w:ascii="Arial" w:hAnsi="Arial" w:cs="Arial"/>
          <w:sz w:val="22"/>
          <w:szCs w:val="22"/>
        </w:rPr>
        <w:t>Status</w:t>
      </w:r>
      <w:r>
        <w:rPr>
          <w:rFonts w:ascii="Arial" w:hAnsi="Arial" w:cs="Arial"/>
          <w:sz w:val="22"/>
          <w:szCs w:val="22"/>
        </w:rPr>
        <w:t xml:space="preserve"> 2:</w:t>
      </w:r>
      <w:r>
        <w:rPr>
          <w:rFonts w:ascii="Arial" w:hAnsi="Arial" w:cs="Arial"/>
          <w:sz w:val="22"/>
          <w:szCs w:val="22"/>
        </w:rPr>
        <w:tab/>
        <w:t>Social</w:t>
      </w:r>
    </w:p>
    <w:p w14:paraId="6B5ED9E6" w14:textId="7B4FEB66" w:rsidR="00E7059E" w:rsidRDefault="0010524F" w:rsidP="00E7059E">
      <w:pPr>
        <w:rPr>
          <w:rFonts w:ascii="Arial" w:hAnsi="Arial" w:cs="Arial"/>
          <w:sz w:val="22"/>
          <w:szCs w:val="22"/>
        </w:rPr>
      </w:pPr>
      <w:r w:rsidRPr="002B5DD0">
        <w:rPr>
          <w:rFonts w:ascii="Arial" w:hAnsi="Arial" w:cs="Arial"/>
          <w:b/>
          <w:bCs/>
          <w:sz w:val="22"/>
          <w:szCs w:val="22"/>
        </w:rPr>
        <w:t>3.2</w:t>
      </w:r>
      <w:r>
        <w:rPr>
          <w:rFonts w:ascii="Arial" w:hAnsi="Arial" w:cs="Arial"/>
          <w:sz w:val="22"/>
          <w:szCs w:val="22"/>
        </w:rPr>
        <w:tab/>
      </w:r>
      <w:r w:rsidR="00E60C25">
        <w:rPr>
          <w:rFonts w:ascii="Arial" w:hAnsi="Arial" w:cs="Arial"/>
          <w:sz w:val="22"/>
          <w:szCs w:val="22"/>
        </w:rPr>
        <w:t>At the discretion of the committee there will also be Life Membership status. This prestigious membership shall be bestowed on no more than 2 members of UKAF ACO annually</w:t>
      </w:r>
      <w:r>
        <w:rPr>
          <w:rFonts w:ascii="Arial" w:hAnsi="Arial" w:cs="Arial"/>
          <w:sz w:val="22"/>
          <w:szCs w:val="22"/>
        </w:rPr>
        <w:t xml:space="preserve">. On receipt of Life Membership, the member may still play an active part in UKAF ACO but will be excused </w:t>
      </w:r>
      <w:r w:rsidR="00845D39">
        <w:rPr>
          <w:rFonts w:ascii="Arial" w:hAnsi="Arial" w:cs="Arial"/>
          <w:sz w:val="22"/>
          <w:szCs w:val="22"/>
        </w:rPr>
        <w:t xml:space="preserve">any </w:t>
      </w:r>
      <w:r>
        <w:rPr>
          <w:rFonts w:ascii="Arial" w:hAnsi="Arial" w:cs="Arial"/>
          <w:sz w:val="22"/>
          <w:szCs w:val="22"/>
        </w:rPr>
        <w:t>annual subscription fees.</w:t>
      </w:r>
    </w:p>
    <w:p w14:paraId="1A036245" w14:textId="4C93FE47" w:rsidR="0010524F" w:rsidRDefault="0010524F" w:rsidP="00E7059E">
      <w:pPr>
        <w:rPr>
          <w:rFonts w:ascii="Arial" w:hAnsi="Arial" w:cs="Arial"/>
          <w:sz w:val="22"/>
          <w:szCs w:val="22"/>
        </w:rPr>
      </w:pPr>
      <w:r w:rsidRPr="002B5DD0">
        <w:rPr>
          <w:rFonts w:ascii="Arial" w:hAnsi="Arial" w:cs="Arial"/>
          <w:b/>
          <w:bCs/>
          <w:sz w:val="22"/>
          <w:szCs w:val="22"/>
        </w:rPr>
        <w:t>3.3</w:t>
      </w:r>
      <w:r>
        <w:rPr>
          <w:rFonts w:ascii="Arial" w:hAnsi="Arial" w:cs="Arial"/>
          <w:sz w:val="22"/>
          <w:szCs w:val="22"/>
        </w:rPr>
        <w:tab/>
        <w:t>Further details on membership and appointments can be found in Appendix A.</w:t>
      </w:r>
    </w:p>
    <w:p w14:paraId="14D85018" w14:textId="77777777" w:rsidR="00DB221C" w:rsidRPr="00282F60" w:rsidRDefault="00DB221C" w:rsidP="00282F60">
      <w:pPr>
        <w:rPr>
          <w:rFonts w:ascii="Arial" w:hAnsi="Arial" w:cs="Arial"/>
          <w:sz w:val="22"/>
          <w:szCs w:val="22"/>
        </w:rPr>
      </w:pPr>
    </w:p>
    <w:p w14:paraId="14D85019" w14:textId="77777777" w:rsidR="00282F60" w:rsidRDefault="00282F60" w:rsidP="00282F60">
      <w:pPr>
        <w:rPr>
          <w:rFonts w:ascii="Arial" w:hAnsi="Arial" w:cs="Arial"/>
          <w:b/>
          <w:sz w:val="22"/>
          <w:szCs w:val="22"/>
        </w:rPr>
      </w:pPr>
      <w:r w:rsidRPr="00282F60">
        <w:rPr>
          <w:rFonts w:ascii="Arial" w:hAnsi="Arial" w:cs="Arial"/>
          <w:b/>
          <w:sz w:val="22"/>
          <w:szCs w:val="22"/>
        </w:rPr>
        <w:t>4.</w:t>
      </w:r>
      <w:r w:rsidRPr="00282F60">
        <w:rPr>
          <w:rFonts w:ascii="Arial" w:hAnsi="Arial" w:cs="Arial"/>
          <w:b/>
          <w:sz w:val="22"/>
          <w:szCs w:val="22"/>
        </w:rPr>
        <w:tab/>
        <w:t>Subscriptions</w:t>
      </w:r>
    </w:p>
    <w:p w14:paraId="14D8501A" w14:textId="77777777" w:rsidR="00282F60" w:rsidRPr="00282F60" w:rsidRDefault="00282F60" w:rsidP="00282F60">
      <w:pPr>
        <w:rPr>
          <w:rFonts w:ascii="Arial" w:hAnsi="Arial" w:cs="Arial"/>
          <w:b/>
          <w:sz w:val="22"/>
          <w:szCs w:val="22"/>
        </w:rPr>
      </w:pPr>
    </w:p>
    <w:p w14:paraId="14D8501B" w14:textId="1DA251C8" w:rsidR="00282F60" w:rsidRDefault="00670AEE" w:rsidP="00282F60">
      <w:pPr>
        <w:rPr>
          <w:rFonts w:ascii="Arial" w:hAnsi="Arial" w:cs="Arial"/>
          <w:sz w:val="22"/>
          <w:szCs w:val="22"/>
        </w:rPr>
      </w:pPr>
      <w:r w:rsidRPr="00DC1443">
        <w:rPr>
          <w:rFonts w:ascii="Arial" w:hAnsi="Arial" w:cs="Arial"/>
          <w:b/>
          <w:bCs/>
          <w:sz w:val="22"/>
          <w:szCs w:val="22"/>
        </w:rPr>
        <w:t>4.1</w:t>
      </w:r>
      <w:r>
        <w:rPr>
          <w:rFonts w:ascii="Arial" w:hAnsi="Arial" w:cs="Arial"/>
          <w:sz w:val="22"/>
          <w:szCs w:val="22"/>
        </w:rPr>
        <w:tab/>
        <w:t xml:space="preserve">The ECB ACO will provide </w:t>
      </w:r>
      <w:r w:rsidR="00282F60" w:rsidRPr="00282F60">
        <w:rPr>
          <w:rFonts w:ascii="Arial" w:hAnsi="Arial" w:cs="Arial"/>
          <w:sz w:val="22"/>
          <w:szCs w:val="22"/>
        </w:rPr>
        <w:t>a portion of the annual subscription paid by ECB ACO members linked to the county</w:t>
      </w:r>
      <w:r>
        <w:rPr>
          <w:rFonts w:ascii="Arial" w:hAnsi="Arial" w:cs="Arial"/>
          <w:sz w:val="22"/>
          <w:szCs w:val="22"/>
        </w:rPr>
        <w:t xml:space="preserve"> by way of rebate</w:t>
      </w:r>
      <w:r w:rsidR="00282F60" w:rsidRPr="00282F60">
        <w:rPr>
          <w:rFonts w:ascii="Arial" w:hAnsi="Arial" w:cs="Arial"/>
          <w:sz w:val="22"/>
          <w:szCs w:val="22"/>
        </w:rPr>
        <w:t xml:space="preserve">. </w:t>
      </w:r>
      <w:r>
        <w:rPr>
          <w:rFonts w:ascii="Arial" w:hAnsi="Arial" w:cs="Arial"/>
          <w:sz w:val="22"/>
          <w:szCs w:val="22"/>
        </w:rPr>
        <w:t xml:space="preserve"> </w:t>
      </w:r>
      <w:r w:rsidR="00F41880">
        <w:rPr>
          <w:rFonts w:ascii="Arial" w:hAnsi="Arial" w:cs="Arial"/>
          <w:sz w:val="22"/>
          <w:szCs w:val="22"/>
        </w:rPr>
        <w:t xml:space="preserve"> This rebate shall be used to promote and further The Association to the benefit of all members.</w:t>
      </w:r>
    </w:p>
    <w:p w14:paraId="15424190" w14:textId="14A5C56E" w:rsidR="00F41880" w:rsidRDefault="00F41880" w:rsidP="00282F60">
      <w:pPr>
        <w:rPr>
          <w:rFonts w:ascii="Arial" w:hAnsi="Arial" w:cs="Arial"/>
          <w:sz w:val="22"/>
          <w:szCs w:val="22"/>
        </w:rPr>
      </w:pPr>
      <w:r w:rsidRPr="00DC1443">
        <w:rPr>
          <w:rFonts w:ascii="Arial" w:hAnsi="Arial" w:cs="Arial"/>
          <w:b/>
          <w:bCs/>
          <w:sz w:val="22"/>
          <w:szCs w:val="22"/>
        </w:rPr>
        <w:t>4.2</w:t>
      </w:r>
      <w:r>
        <w:rPr>
          <w:rFonts w:ascii="Arial" w:hAnsi="Arial" w:cs="Arial"/>
          <w:sz w:val="22"/>
          <w:szCs w:val="22"/>
        </w:rPr>
        <w:tab/>
        <w:t>A</w:t>
      </w:r>
      <w:r w:rsidR="00A8309A">
        <w:rPr>
          <w:rFonts w:ascii="Arial" w:hAnsi="Arial" w:cs="Arial"/>
          <w:sz w:val="22"/>
          <w:szCs w:val="22"/>
        </w:rPr>
        <w:t xml:space="preserve"> </w:t>
      </w:r>
      <w:r>
        <w:rPr>
          <w:rFonts w:ascii="Arial" w:hAnsi="Arial" w:cs="Arial"/>
          <w:sz w:val="22"/>
          <w:szCs w:val="22"/>
        </w:rPr>
        <w:t xml:space="preserve">subscription </w:t>
      </w:r>
      <w:r w:rsidR="00A8309A">
        <w:rPr>
          <w:rFonts w:ascii="Arial" w:hAnsi="Arial" w:cs="Arial"/>
          <w:sz w:val="22"/>
          <w:szCs w:val="22"/>
        </w:rPr>
        <w:t xml:space="preserve">fee </w:t>
      </w:r>
      <w:r>
        <w:rPr>
          <w:rFonts w:ascii="Arial" w:hAnsi="Arial" w:cs="Arial"/>
          <w:sz w:val="22"/>
          <w:szCs w:val="22"/>
        </w:rPr>
        <w:t>shall be settled by Active and Social Members no later than 1 April</w:t>
      </w:r>
      <w:r w:rsidR="00A8309A">
        <w:rPr>
          <w:rFonts w:ascii="Arial" w:hAnsi="Arial" w:cs="Arial"/>
          <w:sz w:val="22"/>
          <w:szCs w:val="22"/>
        </w:rPr>
        <w:t>, annually</w:t>
      </w:r>
      <w:r>
        <w:rPr>
          <w:rFonts w:ascii="Arial" w:hAnsi="Arial" w:cs="Arial"/>
          <w:sz w:val="22"/>
          <w:szCs w:val="22"/>
        </w:rPr>
        <w:t>. The fee shall be decided and confirmed by The Association’s committee and communicated to all members no later than 1 March of the same year</w:t>
      </w:r>
      <w:r w:rsidR="00A8309A">
        <w:rPr>
          <w:rFonts w:ascii="Arial" w:hAnsi="Arial" w:cs="Arial"/>
          <w:sz w:val="22"/>
          <w:szCs w:val="22"/>
        </w:rPr>
        <w:t xml:space="preserve">. If not communicated by 1 March, the fee shall remain </w:t>
      </w:r>
      <w:r w:rsidR="00142E69">
        <w:rPr>
          <w:rFonts w:ascii="Arial" w:hAnsi="Arial" w:cs="Arial"/>
          <w:sz w:val="22"/>
          <w:szCs w:val="22"/>
        </w:rPr>
        <w:t xml:space="preserve">as the previous year’s subscription </w:t>
      </w:r>
      <w:r w:rsidR="00A8309A">
        <w:rPr>
          <w:rFonts w:ascii="Arial" w:hAnsi="Arial" w:cs="Arial"/>
          <w:sz w:val="22"/>
          <w:szCs w:val="22"/>
        </w:rPr>
        <w:t>for th</w:t>
      </w:r>
      <w:r w:rsidR="00142E69">
        <w:rPr>
          <w:rFonts w:ascii="Arial" w:hAnsi="Arial" w:cs="Arial"/>
          <w:sz w:val="22"/>
          <w:szCs w:val="22"/>
        </w:rPr>
        <w:t>e</w:t>
      </w:r>
      <w:r w:rsidR="00A8309A">
        <w:rPr>
          <w:rFonts w:ascii="Arial" w:hAnsi="Arial" w:cs="Arial"/>
          <w:sz w:val="22"/>
          <w:szCs w:val="22"/>
        </w:rPr>
        <w:t xml:space="preserve"> calendar year.</w:t>
      </w:r>
    </w:p>
    <w:p w14:paraId="14D8501C" w14:textId="3693C53C" w:rsidR="00282F60" w:rsidRDefault="00282F60" w:rsidP="00282F60">
      <w:pPr>
        <w:rPr>
          <w:rFonts w:ascii="Arial" w:hAnsi="Arial" w:cs="Arial"/>
          <w:sz w:val="22"/>
          <w:szCs w:val="22"/>
        </w:rPr>
      </w:pPr>
      <w:r w:rsidRPr="00DC1443">
        <w:rPr>
          <w:rFonts w:ascii="Arial" w:hAnsi="Arial" w:cs="Arial"/>
          <w:b/>
          <w:bCs/>
          <w:sz w:val="22"/>
          <w:szCs w:val="22"/>
        </w:rPr>
        <w:t>4.</w:t>
      </w:r>
      <w:r w:rsidR="00A8309A" w:rsidRPr="00DC1443">
        <w:rPr>
          <w:rFonts w:ascii="Arial" w:hAnsi="Arial" w:cs="Arial"/>
          <w:b/>
          <w:bCs/>
          <w:sz w:val="22"/>
          <w:szCs w:val="22"/>
        </w:rPr>
        <w:t>3</w:t>
      </w:r>
      <w:r>
        <w:rPr>
          <w:rFonts w:ascii="Arial" w:hAnsi="Arial" w:cs="Arial"/>
          <w:sz w:val="22"/>
          <w:szCs w:val="22"/>
        </w:rPr>
        <w:tab/>
        <w:t xml:space="preserve">No member of UKAF ACO will be required to pay </w:t>
      </w:r>
      <w:r w:rsidR="00670AEE">
        <w:rPr>
          <w:rFonts w:ascii="Arial" w:hAnsi="Arial" w:cs="Arial"/>
          <w:sz w:val="22"/>
          <w:szCs w:val="22"/>
        </w:rPr>
        <w:t xml:space="preserve">a </w:t>
      </w:r>
      <w:r>
        <w:rPr>
          <w:rFonts w:ascii="Arial" w:hAnsi="Arial" w:cs="Arial"/>
          <w:sz w:val="22"/>
          <w:szCs w:val="22"/>
        </w:rPr>
        <w:t>subscription without the proposal first being voted by majority of the members.</w:t>
      </w:r>
    </w:p>
    <w:p w14:paraId="5E025215" w14:textId="5D5FF4AF" w:rsidR="00142E69" w:rsidRDefault="00142E69" w:rsidP="00282F60">
      <w:pPr>
        <w:rPr>
          <w:rFonts w:ascii="Arial" w:hAnsi="Arial" w:cs="Arial"/>
          <w:sz w:val="22"/>
          <w:szCs w:val="22"/>
        </w:rPr>
      </w:pPr>
      <w:r w:rsidRPr="00DC1443">
        <w:rPr>
          <w:rFonts w:ascii="Arial" w:hAnsi="Arial" w:cs="Arial"/>
          <w:b/>
          <w:bCs/>
          <w:sz w:val="22"/>
          <w:szCs w:val="22"/>
        </w:rPr>
        <w:t>4.4</w:t>
      </w:r>
      <w:r>
        <w:rPr>
          <w:rFonts w:ascii="Arial" w:hAnsi="Arial" w:cs="Arial"/>
          <w:sz w:val="22"/>
          <w:szCs w:val="22"/>
        </w:rPr>
        <w:tab/>
        <w:t>Where an Active member has not settled their subscription fee for the relevant year, they will not normally be appointed to UKAFCA matches in an official capacity.</w:t>
      </w:r>
    </w:p>
    <w:p w14:paraId="14D8501D" w14:textId="77777777" w:rsidR="00282F60" w:rsidRDefault="00282F60" w:rsidP="00282F60">
      <w:pPr>
        <w:rPr>
          <w:rFonts w:ascii="Arial" w:hAnsi="Arial" w:cs="Arial"/>
          <w:sz w:val="22"/>
          <w:szCs w:val="22"/>
        </w:rPr>
      </w:pPr>
      <w:r w:rsidRPr="00282F60">
        <w:rPr>
          <w:rFonts w:ascii="Arial" w:hAnsi="Arial" w:cs="Arial"/>
          <w:sz w:val="22"/>
          <w:szCs w:val="22"/>
        </w:rPr>
        <w:tab/>
      </w:r>
      <w:r w:rsidRPr="00282F60">
        <w:rPr>
          <w:rFonts w:ascii="Arial" w:hAnsi="Arial" w:cs="Arial"/>
          <w:sz w:val="22"/>
          <w:szCs w:val="22"/>
        </w:rPr>
        <w:tab/>
      </w:r>
    </w:p>
    <w:p w14:paraId="14D8501E" w14:textId="77777777" w:rsidR="00282F60" w:rsidRDefault="00282F60" w:rsidP="00282F60">
      <w:pPr>
        <w:rPr>
          <w:rFonts w:ascii="Arial" w:hAnsi="Arial" w:cs="Arial"/>
          <w:b/>
          <w:sz w:val="22"/>
          <w:szCs w:val="22"/>
        </w:rPr>
      </w:pPr>
      <w:r w:rsidRPr="00282F60">
        <w:rPr>
          <w:rFonts w:ascii="Arial" w:hAnsi="Arial" w:cs="Arial"/>
          <w:b/>
          <w:sz w:val="22"/>
          <w:szCs w:val="22"/>
        </w:rPr>
        <w:t>5.</w:t>
      </w:r>
      <w:r w:rsidRPr="00282F60">
        <w:rPr>
          <w:rFonts w:ascii="Arial" w:hAnsi="Arial" w:cs="Arial"/>
          <w:b/>
          <w:sz w:val="22"/>
          <w:szCs w:val="22"/>
        </w:rPr>
        <w:tab/>
        <w:t>Management</w:t>
      </w:r>
    </w:p>
    <w:p w14:paraId="14D8501F" w14:textId="77777777" w:rsidR="00282F60" w:rsidRPr="00282F60" w:rsidRDefault="00282F60" w:rsidP="00282F60">
      <w:pPr>
        <w:tabs>
          <w:tab w:val="left" w:pos="-567"/>
        </w:tabs>
        <w:rPr>
          <w:rFonts w:ascii="Arial" w:hAnsi="Arial" w:cs="Arial"/>
          <w:sz w:val="22"/>
          <w:szCs w:val="22"/>
        </w:rPr>
      </w:pPr>
    </w:p>
    <w:p w14:paraId="14D85021" w14:textId="40168A91" w:rsidR="00282F60" w:rsidRPr="00282F60" w:rsidRDefault="00670AEE" w:rsidP="00282F60">
      <w:pPr>
        <w:tabs>
          <w:tab w:val="left" w:pos="0"/>
        </w:tabs>
        <w:rPr>
          <w:rFonts w:ascii="Arial" w:hAnsi="Arial" w:cs="Arial"/>
          <w:sz w:val="22"/>
          <w:szCs w:val="22"/>
        </w:rPr>
      </w:pPr>
      <w:r w:rsidRPr="00DC1443">
        <w:rPr>
          <w:rFonts w:ascii="Arial" w:hAnsi="Arial" w:cs="Arial"/>
          <w:b/>
          <w:bCs/>
          <w:sz w:val="22"/>
          <w:szCs w:val="22"/>
        </w:rPr>
        <w:t>5.1</w:t>
      </w:r>
      <w:r>
        <w:rPr>
          <w:rFonts w:ascii="Arial" w:hAnsi="Arial" w:cs="Arial"/>
          <w:sz w:val="22"/>
          <w:szCs w:val="22"/>
        </w:rPr>
        <w:tab/>
        <w:t>The affairs of T</w:t>
      </w:r>
      <w:r w:rsidR="00282F60" w:rsidRPr="00282F60">
        <w:rPr>
          <w:rFonts w:ascii="Arial" w:hAnsi="Arial" w:cs="Arial"/>
          <w:sz w:val="22"/>
          <w:szCs w:val="22"/>
        </w:rPr>
        <w:t>he Association shall be managed by the Officers who shall be elected by a majority of members present and voting at the Annual General Meeting</w:t>
      </w:r>
      <w:r w:rsidR="00CF2D9B">
        <w:rPr>
          <w:rFonts w:ascii="Arial" w:hAnsi="Arial" w:cs="Arial"/>
          <w:sz w:val="22"/>
          <w:szCs w:val="22"/>
        </w:rPr>
        <w:t xml:space="preserve"> (AGM)</w:t>
      </w:r>
      <w:r w:rsidR="00282F60" w:rsidRPr="00282F60">
        <w:rPr>
          <w:rFonts w:ascii="Arial" w:hAnsi="Arial" w:cs="Arial"/>
          <w:sz w:val="22"/>
          <w:szCs w:val="22"/>
        </w:rPr>
        <w:t xml:space="preserve">. </w:t>
      </w:r>
      <w:r w:rsidR="00282F60">
        <w:rPr>
          <w:rFonts w:ascii="Arial" w:hAnsi="Arial" w:cs="Arial"/>
          <w:sz w:val="22"/>
          <w:szCs w:val="22"/>
        </w:rPr>
        <w:t xml:space="preserve"> </w:t>
      </w:r>
      <w:r w:rsidR="00282F60" w:rsidRPr="00282F60">
        <w:rPr>
          <w:rFonts w:ascii="Arial" w:hAnsi="Arial" w:cs="Arial"/>
          <w:sz w:val="22"/>
          <w:szCs w:val="22"/>
        </w:rPr>
        <w:t>They will have final authority on the interpretation application and ru</w:t>
      </w:r>
      <w:r w:rsidR="00282F60">
        <w:rPr>
          <w:rFonts w:ascii="Arial" w:hAnsi="Arial" w:cs="Arial"/>
          <w:sz w:val="22"/>
          <w:szCs w:val="22"/>
        </w:rPr>
        <w:t>nning of the Association.</w:t>
      </w:r>
    </w:p>
    <w:p w14:paraId="14D85022" w14:textId="77777777" w:rsidR="00282F60" w:rsidRDefault="00282F60" w:rsidP="00282F60">
      <w:pPr>
        <w:tabs>
          <w:tab w:val="left" w:pos="709"/>
        </w:tabs>
        <w:ind w:left="705" w:hanging="705"/>
        <w:rPr>
          <w:rFonts w:ascii="Arial" w:hAnsi="Arial" w:cs="Arial"/>
          <w:sz w:val="22"/>
          <w:szCs w:val="22"/>
        </w:rPr>
      </w:pPr>
      <w:r w:rsidRPr="00DC1443">
        <w:rPr>
          <w:rFonts w:ascii="Arial" w:hAnsi="Arial" w:cs="Arial"/>
          <w:b/>
          <w:bCs/>
          <w:sz w:val="22"/>
          <w:szCs w:val="22"/>
        </w:rPr>
        <w:t>5.2</w:t>
      </w:r>
      <w:r w:rsidRPr="00282F60">
        <w:rPr>
          <w:rFonts w:ascii="Arial" w:hAnsi="Arial" w:cs="Arial"/>
          <w:sz w:val="22"/>
          <w:szCs w:val="22"/>
        </w:rPr>
        <w:tab/>
        <w:t>The Officers shall be:</w:t>
      </w:r>
    </w:p>
    <w:p w14:paraId="14D85023" w14:textId="77777777" w:rsidR="00282F60" w:rsidRPr="00282F60" w:rsidRDefault="00282F60" w:rsidP="00282F60">
      <w:pPr>
        <w:tabs>
          <w:tab w:val="left" w:pos="709"/>
        </w:tabs>
        <w:ind w:left="705" w:hanging="705"/>
        <w:rPr>
          <w:rFonts w:ascii="Arial" w:hAnsi="Arial" w:cs="Arial"/>
          <w:sz w:val="22"/>
          <w:szCs w:val="22"/>
        </w:rPr>
      </w:pPr>
    </w:p>
    <w:p w14:paraId="14D85024" w14:textId="2DA06DC6" w:rsidR="00282F60" w:rsidRPr="00282F60" w:rsidRDefault="00282F60" w:rsidP="00282F60">
      <w:pPr>
        <w:tabs>
          <w:tab w:val="left" w:pos="709"/>
        </w:tabs>
        <w:rPr>
          <w:rFonts w:ascii="Arial" w:hAnsi="Arial" w:cs="Arial"/>
          <w:sz w:val="22"/>
          <w:szCs w:val="22"/>
        </w:rPr>
      </w:pPr>
      <w:r>
        <w:rPr>
          <w:rFonts w:ascii="Arial" w:hAnsi="Arial" w:cs="Arial"/>
          <w:sz w:val="22"/>
          <w:szCs w:val="22"/>
        </w:rPr>
        <w:tab/>
      </w:r>
      <w:r w:rsidRPr="00282F60">
        <w:rPr>
          <w:rFonts w:ascii="Arial" w:hAnsi="Arial" w:cs="Arial"/>
          <w:sz w:val="22"/>
          <w:szCs w:val="22"/>
        </w:rPr>
        <w:t>a)</w:t>
      </w:r>
      <w:r w:rsidRPr="00282F60">
        <w:rPr>
          <w:rFonts w:ascii="Arial" w:hAnsi="Arial" w:cs="Arial"/>
          <w:sz w:val="22"/>
          <w:szCs w:val="22"/>
        </w:rPr>
        <w:tab/>
        <w:t>Chair</w:t>
      </w:r>
      <w:r w:rsidR="0036087F">
        <w:rPr>
          <w:rFonts w:ascii="Arial" w:hAnsi="Arial" w:cs="Arial"/>
          <w:sz w:val="22"/>
          <w:szCs w:val="22"/>
        </w:rPr>
        <w:t>*</w:t>
      </w:r>
    </w:p>
    <w:p w14:paraId="14D85025" w14:textId="218661C2" w:rsidR="00282F60" w:rsidRDefault="00282F60" w:rsidP="00282F60">
      <w:pPr>
        <w:tabs>
          <w:tab w:val="left" w:pos="709"/>
        </w:tabs>
        <w:rPr>
          <w:rFonts w:ascii="Arial" w:hAnsi="Arial" w:cs="Arial"/>
          <w:sz w:val="22"/>
          <w:szCs w:val="22"/>
        </w:rPr>
      </w:pPr>
      <w:r>
        <w:rPr>
          <w:rFonts w:ascii="Arial" w:hAnsi="Arial" w:cs="Arial"/>
          <w:sz w:val="22"/>
          <w:szCs w:val="22"/>
        </w:rPr>
        <w:tab/>
      </w:r>
      <w:r w:rsidRPr="00282F60">
        <w:rPr>
          <w:rFonts w:ascii="Arial" w:hAnsi="Arial" w:cs="Arial"/>
          <w:sz w:val="22"/>
          <w:szCs w:val="22"/>
        </w:rPr>
        <w:t>b)</w:t>
      </w:r>
      <w:r w:rsidRPr="00282F60">
        <w:rPr>
          <w:rFonts w:ascii="Arial" w:hAnsi="Arial" w:cs="Arial"/>
          <w:sz w:val="22"/>
          <w:szCs w:val="22"/>
        </w:rPr>
        <w:tab/>
      </w:r>
      <w:r w:rsidR="003D1A9B">
        <w:rPr>
          <w:rFonts w:ascii="Arial" w:hAnsi="Arial" w:cs="Arial"/>
          <w:sz w:val="22"/>
          <w:szCs w:val="22"/>
        </w:rPr>
        <w:t xml:space="preserve">General </w:t>
      </w:r>
      <w:r w:rsidRPr="00282F60">
        <w:rPr>
          <w:rFonts w:ascii="Arial" w:hAnsi="Arial" w:cs="Arial"/>
          <w:sz w:val="22"/>
          <w:szCs w:val="22"/>
        </w:rPr>
        <w:t>Secretary</w:t>
      </w:r>
      <w:r w:rsidR="0036087F">
        <w:rPr>
          <w:rFonts w:ascii="Arial" w:hAnsi="Arial" w:cs="Arial"/>
          <w:sz w:val="22"/>
          <w:szCs w:val="22"/>
        </w:rPr>
        <w:t>*</w:t>
      </w:r>
    </w:p>
    <w:p w14:paraId="14D5D606" w14:textId="51232A95" w:rsidR="00EE1775" w:rsidRPr="00282F60" w:rsidRDefault="00EE1775" w:rsidP="00282F60">
      <w:pPr>
        <w:tabs>
          <w:tab w:val="left" w:pos="709"/>
        </w:tabs>
        <w:rPr>
          <w:rFonts w:ascii="Arial" w:hAnsi="Arial" w:cs="Arial"/>
          <w:sz w:val="22"/>
          <w:szCs w:val="22"/>
        </w:rPr>
      </w:pPr>
      <w:r>
        <w:rPr>
          <w:rFonts w:ascii="Arial" w:hAnsi="Arial" w:cs="Arial"/>
          <w:sz w:val="22"/>
          <w:szCs w:val="22"/>
        </w:rPr>
        <w:tab/>
        <w:t>c)</w:t>
      </w:r>
      <w:r>
        <w:rPr>
          <w:rFonts w:ascii="Arial" w:hAnsi="Arial" w:cs="Arial"/>
          <w:sz w:val="22"/>
          <w:szCs w:val="22"/>
        </w:rPr>
        <w:tab/>
        <w:t>Membership Secretary</w:t>
      </w:r>
    </w:p>
    <w:p w14:paraId="14D85026" w14:textId="3FBD8536" w:rsidR="00282F60" w:rsidRPr="00282F60" w:rsidRDefault="00282F60" w:rsidP="00282F60">
      <w:pPr>
        <w:tabs>
          <w:tab w:val="left" w:pos="709"/>
        </w:tabs>
        <w:rPr>
          <w:rFonts w:ascii="Arial" w:hAnsi="Arial" w:cs="Arial"/>
          <w:sz w:val="22"/>
          <w:szCs w:val="22"/>
        </w:rPr>
      </w:pPr>
      <w:r>
        <w:rPr>
          <w:rFonts w:ascii="Arial" w:hAnsi="Arial" w:cs="Arial"/>
          <w:sz w:val="22"/>
          <w:szCs w:val="22"/>
        </w:rPr>
        <w:tab/>
      </w:r>
      <w:r w:rsidR="00FB5CFF">
        <w:rPr>
          <w:rFonts w:ascii="Arial" w:hAnsi="Arial" w:cs="Arial"/>
          <w:sz w:val="22"/>
          <w:szCs w:val="22"/>
        </w:rPr>
        <w:t>d</w:t>
      </w:r>
      <w:r w:rsidRPr="00282F60">
        <w:rPr>
          <w:rFonts w:ascii="Arial" w:hAnsi="Arial" w:cs="Arial"/>
          <w:sz w:val="22"/>
          <w:szCs w:val="22"/>
        </w:rPr>
        <w:t>)</w:t>
      </w:r>
      <w:r w:rsidRPr="00282F60">
        <w:rPr>
          <w:rFonts w:ascii="Arial" w:hAnsi="Arial" w:cs="Arial"/>
          <w:sz w:val="22"/>
          <w:szCs w:val="22"/>
        </w:rPr>
        <w:tab/>
      </w:r>
      <w:r>
        <w:rPr>
          <w:rFonts w:ascii="Arial" w:hAnsi="Arial" w:cs="Arial"/>
          <w:sz w:val="22"/>
          <w:szCs w:val="22"/>
        </w:rPr>
        <w:t>Finance Officer</w:t>
      </w:r>
      <w:r w:rsidR="00B10A9A">
        <w:rPr>
          <w:rFonts w:ascii="Arial" w:hAnsi="Arial" w:cs="Arial"/>
          <w:sz w:val="22"/>
          <w:szCs w:val="22"/>
        </w:rPr>
        <w:t>*</w:t>
      </w:r>
    </w:p>
    <w:p w14:paraId="14D85027" w14:textId="412D80C7" w:rsidR="00282F60" w:rsidRPr="00282F60" w:rsidRDefault="00282F60" w:rsidP="00282F60">
      <w:pPr>
        <w:tabs>
          <w:tab w:val="left" w:pos="709"/>
        </w:tabs>
        <w:rPr>
          <w:rFonts w:ascii="Arial" w:hAnsi="Arial" w:cs="Arial"/>
          <w:sz w:val="22"/>
          <w:szCs w:val="22"/>
        </w:rPr>
      </w:pPr>
      <w:r>
        <w:rPr>
          <w:rFonts w:ascii="Arial" w:hAnsi="Arial" w:cs="Arial"/>
          <w:sz w:val="22"/>
          <w:szCs w:val="22"/>
        </w:rPr>
        <w:tab/>
      </w:r>
      <w:r w:rsidR="00FB5CFF">
        <w:rPr>
          <w:rFonts w:ascii="Arial" w:hAnsi="Arial" w:cs="Arial"/>
          <w:sz w:val="22"/>
          <w:szCs w:val="22"/>
        </w:rPr>
        <w:t>e</w:t>
      </w:r>
      <w:r w:rsidRPr="00282F60">
        <w:rPr>
          <w:rFonts w:ascii="Arial" w:hAnsi="Arial" w:cs="Arial"/>
          <w:sz w:val="22"/>
          <w:szCs w:val="22"/>
        </w:rPr>
        <w:t>)</w:t>
      </w:r>
      <w:r w:rsidRPr="00282F60">
        <w:rPr>
          <w:rFonts w:ascii="Arial" w:hAnsi="Arial" w:cs="Arial"/>
          <w:sz w:val="22"/>
          <w:szCs w:val="22"/>
        </w:rPr>
        <w:tab/>
      </w:r>
      <w:r>
        <w:rPr>
          <w:rFonts w:ascii="Arial" w:hAnsi="Arial" w:cs="Arial"/>
          <w:sz w:val="22"/>
          <w:szCs w:val="22"/>
        </w:rPr>
        <w:t>Appointments</w:t>
      </w:r>
      <w:r w:rsidRPr="00282F60">
        <w:rPr>
          <w:rFonts w:ascii="Arial" w:hAnsi="Arial" w:cs="Arial"/>
          <w:sz w:val="22"/>
          <w:szCs w:val="22"/>
        </w:rPr>
        <w:t xml:space="preserve"> </w:t>
      </w:r>
      <w:r w:rsidR="00142E69">
        <w:rPr>
          <w:rFonts w:ascii="Arial" w:hAnsi="Arial" w:cs="Arial"/>
          <w:sz w:val="22"/>
          <w:szCs w:val="22"/>
        </w:rPr>
        <w:t>Officer</w:t>
      </w:r>
      <w:r w:rsidR="00E36B11">
        <w:rPr>
          <w:rFonts w:ascii="Arial" w:hAnsi="Arial" w:cs="Arial"/>
          <w:sz w:val="22"/>
          <w:szCs w:val="22"/>
        </w:rPr>
        <w:t>*</w:t>
      </w:r>
    </w:p>
    <w:p w14:paraId="14D85028" w14:textId="129BEE4E" w:rsidR="00282F60" w:rsidRPr="00282F60" w:rsidRDefault="00282F60" w:rsidP="00282F60">
      <w:pPr>
        <w:tabs>
          <w:tab w:val="left" w:pos="709"/>
        </w:tabs>
        <w:rPr>
          <w:rFonts w:ascii="Arial" w:hAnsi="Arial" w:cs="Arial"/>
          <w:sz w:val="22"/>
          <w:szCs w:val="22"/>
        </w:rPr>
      </w:pPr>
      <w:r>
        <w:rPr>
          <w:rFonts w:ascii="Arial" w:hAnsi="Arial" w:cs="Arial"/>
          <w:sz w:val="22"/>
          <w:szCs w:val="22"/>
        </w:rPr>
        <w:tab/>
      </w:r>
      <w:r w:rsidR="00FB5CFF">
        <w:rPr>
          <w:rFonts w:ascii="Arial" w:hAnsi="Arial" w:cs="Arial"/>
          <w:sz w:val="22"/>
          <w:szCs w:val="22"/>
        </w:rPr>
        <w:t>f</w:t>
      </w:r>
      <w:r w:rsidRPr="00282F60">
        <w:rPr>
          <w:rFonts w:ascii="Arial" w:hAnsi="Arial" w:cs="Arial"/>
          <w:sz w:val="22"/>
          <w:szCs w:val="22"/>
        </w:rPr>
        <w:t>)</w:t>
      </w:r>
      <w:r w:rsidRPr="00282F60">
        <w:rPr>
          <w:rFonts w:ascii="Arial" w:hAnsi="Arial" w:cs="Arial"/>
          <w:sz w:val="22"/>
          <w:szCs w:val="22"/>
        </w:rPr>
        <w:tab/>
        <w:t>Scorers</w:t>
      </w:r>
      <w:r w:rsidR="00142E69">
        <w:rPr>
          <w:rFonts w:ascii="Arial" w:hAnsi="Arial" w:cs="Arial"/>
          <w:sz w:val="22"/>
          <w:szCs w:val="22"/>
        </w:rPr>
        <w:t xml:space="preserve"> Officer</w:t>
      </w:r>
    </w:p>
    <w:p w14:paraId="14D85029" w14:textId="5E149B49" w:rsidR="00282F60" w:rsidRPr="00282F60" w:rsidRDefault="00282F60" w:rsidP="00282F60">
      <w:pPr>
        <w:tabs>
          <w:tab w:val="left" w:pos="709"/>
        </w:tabs>
        <w:rPr>
          <w:rFonts w:ascii="Arial" w:hAnsi="Arial" w:cs="Arial"/>
          <w:sz w:val="22"/>
          <w:szCs w:val="22"/>
        </w:rPr>
      </w:pPr>
      <w:r w:rsidRPr="00282F60">
        <w:rPr>
          <w:rFonts w:ascii="Arial" w:hAnsi="Arial" w:cs="Arial"/>
          <w:sz w:val="22"/>
          <w:szCs w:val="22"/>
        </w:rPr>
        <w:tab/>
      </w:r>
      <w:r w:rsidR="00FB5CFF">
        <w:rPr>
          <w:rFonts w:ascii="Arial" w:hAnsi="Arial" w:cs="Arial"/>
          <w:sz w:val="22"/>
          <w:szCs w:val="22"/>
        </w:rPr>
        <w:t>g</w:t>
      </w:r>
      <w:r w:rsidRPr="00282F60">
        <w:rPr>
          <w:rFonts w:ascii="Arial" w:hAnsi="Arial" w:cs="Arial"/>
          <w:sz w:val="22"/>
          <w:szCs w:val="22"/>
        </w:rPr>
        <w:t>)</w:t>
      </w:r>
      <w:r w:rsidRPr="00282F60">
        <w:rPr>
          <w:rFonts w:ascii="Arial" w:hAnsi="Arial" w:cs="Arial"/>
          <w:sz w:val="22"/>
          <w:szCs w:val="22"/>
        </w:rPr>
        <w:tab/>
      </w:r>
      <w:r>
        <w:rPr>
          <w:rFonts w:ascii="Arial" w:hAnsi="Arial" w:cs="Arial"/>
          <w:sz w:val="22"/>
          <w:szCs w:val="22"/>
        </w:rPr>
        <w:t>Education</w:t>
      </w:r>
      <w:r w:rsidR="00044191">
        <w:rPr>
          <w:rFonts w:ascii="Arial" w:hAnsi="Arial" w:cs="Arial"/>
          <w:sz w:val="22"/>
          <w:szCs w:val="22"/>
        </w:rPr>
        <w:t xml:space="preserve"> and Training</w:t>
      </w:r>
      <w:r>
        <w:rPr>
          <w:rFonts w:ascii="Arial" w:hAnsi="Arial" w:cs="Arial"/>
          <w:sz w:val="22"/>
          <w:szCs w:val="22"/>
        </w:rPr>
        <w:t xml:space="preserve"> Officer</w:t>
      </w:r>
      <w:r w:rsidRPr="00282F60">
        <w:rPr>
          <w:rFonts w:ascii="Arial" w:hAnsi="Arial" w:cs="Arial"/>
          <w:sz w:val="22"/>
          <w:szCs w:val="22"/>
        </w:rPr>
        <w:t xml:space="preserve"> </w:t>
      </w:r>
    </w:p>
    <w:p w14:paraId="246F87BE" w14:textId="37432579" w:rsidR="00151266" w:rsidRPr="00282F60" w:rsidRDefault="00282F60" w:rsidP="00282F60">
      <w:pPr>
        <w:tabs>
          <w:tab w:val="left" w:pos="709"/>
        </w:tabs>
        <w:rPr>
          <w:rFonts w:ascii="Arial" w:hAnsi="Arial" w:cs="Arial"/>
          <w:sz w:val="22"/>
          <w:szCs w:val="22"/>
        </w:rPr>
      </w:pPr>
      <w:r>
        <w:rPr>
          <w:rFonts w:ascii="Arial" w:hAnsi="Arial" w:cs="Arial"/>
          <w:sz w:val="22"/>
          <w:szCs w:val="22"/>
        </w:rPr>
        <w:tab/>
      </w:r>
      <w:r w:rsidR="00FB5CFF">
        <w:rPr>
          <w:rFonts w:ascii="Arial" w:hAnsi="Arial" w:cs="Arial"/>
          <w:sz w:val="22"/>
          <w:szCs w:val="22"/>
        </w:rPr>
        <w:t>h</w:t>
      </w:r>
      <w:r w:rsidRPr="00282F60">
        <w:rPr>
          <w:rFonts w:ascii="Arial" w:hAnsi="Arial" w:cs="Arial"/>
          <w:sz w:val="22"/>
          <w:szCs w:val="22"/>
        </w:rPr>
        <w:t>)</w:t>
      </w:r>
      <w:r w:rsidRPr="00282F60">
        <w:rPr>
          <w:rFonts w:ascii="Arial" w:hAnsi="Arial" w:cs="Arial"/>
          <w:sz w:val="22"/>
          <w:szCs w:val="22"/>
        </w:rPr>
        <w:tab/>
      </w:r>
      <w:r w:rsidR="00044191">
        <w:rPr>
          <w:rFonts w:ascii="Arial" w:hAnsi="Arial" w:cs="Arial"/>
          <w:sz w:val="22"/>
          <w:szCs w:val="22"/>
        </w:rPr>
        <w:t>Development</w:t>
      </w:r>
      <w:r w:rsidR="00044191" w:rsidRPr="00282F60">
        <w:rPr>
          <w:rFonts w:ascii="Arial" w:hAnsi="Arial" w:cs="Arial"/>
          <w:sz w:val="22"/>
          <w:szCs w:val="22"/>
        </w:rPr>
        <w:t xml:space="preserve"> </w:t>
      </w:r>
      <w:r w:rsidRPr="00282F60">
        <w:rPr>
          <w:rFonts w:ascii="Arial" w:hAnsi="Arial" w:cs="Arial"/>
          <w:sz w:val="22"/>
          <w:szCs w:val="22"/>
        </w:rPr>
        <w:t>Officer</w:t>
      </w:r>
    </w:p>
    <w:p w14:paraId="14D8502B" w14:textId="1EB20B8D" w:rsidR="00282F60" w:rsidRPr="00282F60" w:rsidRDefault="00282F60" w:rsidP="00282F60">
      <w:pPr>
        <w:tabs>
          <w:tab w:val="left" w:pos="709"/>
        </w:tabs>
        <w:rPr>
          <w:rFonts w:ascii="Arial" w:hAnsi="Arial" w:cs="Arial"/>
          <w:sz w:val="22"/>
          <w:szCs w:val="22"/>
        </w:rPr>
      </w:pPr>
      <w:r w:rsidRPr="00282F60">
        <w:rPr>
          <w:rFonts w:ascii="Arial" w:hAnsi="Arial" w:cs="Arial"/>
          <w:sz w:val="22"/>
          <w:szCs w:val="22"/>
        </w:rPr>
        <w:tab/>
      </w:r>
      <w:proofErr w:type="spellStart"/>
      <w:r w:rsidR="00FB5CFF">
        <w:rPr>
          <w:rFonts w:ascii="Arial" w:hAnsi="Arial" w:cs="Arial"/>
          <w:sz w:val="22"/>
          <w:szCs w:val="22"/>
        </w:rPr>
        <w:t>i</w:t>
      </w:r>
      <w:proofErr w:type="spellEnd"/>
      <w:r w:rsidRPr="00282F60">
        <w:rPr>
          <w:rFonts w:ascii="Arial" w:hAnsi="Arial" w:cs="Arial"/>
          <w:sz w:val="22"/>
          <w:szCs w:val="22"/>
        </w:rPr>
        <w:t>)</w:t>
      </w:r>
      <w:r w:rsidRPr="00282F60">
        <w:rPr>
          <w:rFonts w:ascii="Arial" w:hAnsi="Arial" w:cs="Arial"/>
          <w:sz w:val="22"/>
          <w:szCs w:val="22"/>
        </w:rPr>
        <w:tab/>
      </w:r>
      <w:r w:rsidR="00044191">
        <w:rPr>
          <w:rFonts w:ascii="Arial" w:hAnsi="Arial" w:cs="Arial"/>
          <w:sz w:val="22"/>
          <w:szCs w:val="22"/>
        </w:rPr>
        <w:t>Royal Navy</w:t>
      </w:r>
      <w:r>
        <w:rPr>
          <w:rFonts w:ascii="Arial" w:hAnsi="Arial" w:cs="Arial"/>
          <w:sz w:val="22"/>
          <w:szCs w:val="22"/>
        </w:rPr>
        <w:t xml:space="preserve"> Representative</w:t>
      </w:r>
      <w:r w:rsidR="0036087F">
        <w:rPr>
          <w:rFonts w:ascii="Arial" w:hAnsi="Arial" w:cs="Arial"/>
          <w:sz w:val="22"/>
          <w:szCs w:val="22"/>
        </w:rPr>
        <w:t>*</w:t>
      </w:r>
    </w:p>
    <w:p w14:paraId="14D8502C" w14:textId="41373922" w:rsidR="00282F60" w:rsidRDefault="00282F60" w:rsidP="00282F60">
      <w:pPr>
        <w:tabs>
          <w:tab w:val="left" w:pos="709"/>
        </w:tabs>
        <w:rPr>
          <w:rFonts w:ascii="Arial" w:hAnsi="Arial" w:cs="Arial"/>
          <w:sz w:val="22"/>
          <w:szCs w:val="22"/>
        </w:rPr>
      </w:pPr>
      <w:r w:rsidRPr="00282F60">
        <w:rPr>
          <w:rFonts w:ascii="Arial" w:hAnsi="Arial" w:cs="Arial"/>
          <w:sz w:val="22"/>
          <w:szCs w:val="22"/>
        </w:rPr>
        <w:tab/>
      </w:r>
      <w:r w:rsidR="00FB5CFF">
        <w:rPr>
          <w:rFonts w:ascii="Arial" w:hAnsi="Arial" w:cs="Arial"/>
          <w:sz w:val="22"/>
          <w:szCs w:val="22"/>
        </w:rPr>
        <w:t>j</w:t>
      </w:r>
      <w:r w:rsidRPr="00282F60">
        <w:rPr>
          <w:rFonts w:ascii="Arial" w:hAnsi="Arial" w:cs="Arial"/>
          <w:sz w:val="22"/>
          <w:szCs w:val="22"/>
        </w:rPr>
        <w:t>)</w:t>
      </w:r>
      <w:r w:rsidRPr="00282F60">
        <w:rPr>
          <w:rFonts w:ascii="Arial" w:hAnsi="Arial" w:cs="Arial"/>
          <w:sz w:val="22"/>
          <w:szCs w:val="22"/>
        </w:rPr>
        <w:tab/>
      </w:r>
      <w:r w:rsidR="00044191">
        <w:rPr>
          <w:rFonts w:ascii="Arial" w:hAnsi="Arial" w:cs="Arial"/>
          <w:sz w:val="22"/>
          <w:szCs w:val="22"/>
        </w:rPr>
        <w:t>Army</w:t>
      </w:r>
      <w:r>
        <w:rPr>
          <w:rFonts w:ascii="Arial" w:hAnsi="Arial" w:cs="Arial"/>
          <w:sz w:val="22"/>
          <w:szCs w:val="22"/>
        </w:rPr>
        <w:t xml:space="preserve"> Representative</w:t>
      </w:r>
      <w:r w:rsidR="0036087F">
        <w:rPr>
          <w:rFonts w:ascii="Arial" w:hAnsi="Arial" w:cs="Arial"/>
          <w:sz w:val="22"/>
          <w:szCs w:val="22"/>
        </w:rPr>
        <w:t>*</w:t>
      </w:r>
    </w:p>
    <w:p w14:paraId="14D8502D" w14:textId="1AE1B561" w:rsidR="00282F60" w:rsidRDefault="00282F60" w:rsidP="00282F60">
      <w:pPr>
        <w:tabs>
          <w:tab w:val="left" w:pos="709"/>
        </w:tabs>
        <w:rPr>
          <w:rFonts w:ascii="Arial" w:hAnsi="Arial" w:cs="Arial"/>
          <w:sz w:val="22"/>
          <w:szCs w:val="22"/>
        </w:rPr>
      </w:pPr>
      <w:r>
        <w:rPr>
          <w:rFonts w:ascii="Arial" w:hAnsi="Arial" w:cs="Arial"/>
          <w:sz w:val="22"/>
          <w:szCs w:val="22"/>
        </w:rPr>
        <w:tab/>
      </w:r>
      <w:r w:rsidR="00FB5CFF">
        <w:rPr>
          <w:rFonts w:ascii="Arial" w:hAnsi="Arial" w:cs="Arial"/>
          <w:sz w:val="22"/>
          <w:szCs w:val="22"/>
        </w:rPr>
        <w:t>k</w:t>
      </w:r>
      <w:r>
        <w:rPr>
          <w:rFonts w:ascii="Arial" w:hAnsi="Arial" w:cs="Arial"/>
          <w:sz w:val="22"/>
          <w:szCs w:val="22"/>
        </w:rPr>
        <w:t>)</w:t>
      </w:r>
      <w:r>
        <w:rPr>
          <w:rFonts w:ascii="Arial" w:hAnsi="Arial" w:cs="Arial"/>
          <w:sz w:val="22"/>
          <w:szCs w:val="22"/>
        </w:rPr>
        <w:tab/>
        <w:t>Royal Air Force Representative</w:t>
      </w:r>
      <w:r w:rsidR="0036087F">
        <w:rPr>
          <w:rFonts w:ascii="Arial" w:hAnsi="Arial" w:cs="Arial"/>
          <w:sz w:val="22"/>
          <w:szCs w:val="22"/>
        </w:rPr>
        <w:t>*</w:t>
      </w:r>
    </w:p>
    <w:p w14:paraId="726E7186" w14:textId="4C117602" w:rsidR="00EC3EB4" w:rsidRPr="00282F60" w:rsidRDefault="00EC3EB4" w:rsidP="00282F60">
      <w:pPr>
        <w:tabs>
          <w:tab w:val="left" w:pos="709"/>
        </w:tabs>
        <w:rPr>
          <w:rFonts w:ascii="Arial" w:hAnsi="Arial" w:cs="Arial"/>
          <w:sz w:val="22"/>
          <w:szCs w:val="22"/>
        </w:rPr>
      </w:pPr>
      <w:r>
        <w:rPr>
          <w:rFonts w:ascii="Arial" w:hAnsi="Arial" w:cs="Arial"/>
          <w:sz w:val="22"/>
          <w:szCs w:val="22"/>
        </w:rPr>
        <w:tab/>
      </w:r>
      <w:r w:rsidR="00FB5CFF">
        <w:rPr>
          <w:rFonts w:ascii="Arial" w:hAnsi="Arial" w:cs="Arial"/>
          <w:sz w:val="22"/>
          <w:szCs w:val="22"/>
        </w:rPr>
        <w:t>l</w:t>
      </w:r>
      <w:r>
        <w:rPr>
          <w:rFonts w:ascii="Arial" w:hAnsi="Arial" w:cs="Arial"/>
          <w:sz w:val="22"/>
          <w:szCs w:val="22"/>
        </w:rPr>
        <w:t>)</w:t>
      </w:r>
      <w:r>
        <w:rPr>
          <w:rFonts w:ascii="Arial" w:hAnsi="Arial" w:cs="Arial"/>
          <w:sz w:val="22"/>
          <w:szCs w:val="22"/>
        </w:rPr>
        <w:tab/>
        <w:t>Civilian Representative</w:t>
      </w:r>
    </w:p>
    <w:p w14:paraId="14D8502E" w14:textId="0B58353B" w:rsidR="00282F60" w:rsidRDefault="00282F60" w:rsidP="00282F60">
      <w:pPr>
        <w:tabs>
          <w:tab w:val="left" w:pos="709"/>
        </w:tabs>
        <w:ind w:left="1134" w:hanging="1440"/>
        <w:rPr>
          <w:rFonts w:ascii="Arial" w:hAnsi="Arial" w:cs="Arial"/>
          <w:sz w:val="22"/>
          <w:szCs w:val="22"/>
        </w:rPr>
      </w:pPr>
      <w:r w:rsidRPr="00282F60">
        <w:rPr>
          <w:rFonts w:ascii="Arial" w:hAnsi="Arial" w:cs="Arial"/>
          <w:sz w:val="22"/>
          <w:szCs w:val="22"/>
        </w:rPr>
        <w:tab/>
      </w:r>
      <w:r w:rsidR="00FB5CFF">
        <w:rPr>
          <w:rFonts w:ascii="Arial" w:hAnsi="Arial" w:cs="Arial"/>
          <w:sz w:val="22"/>
          <w:szCs w:val="22"/>
        </w:rPr>
        <w:t>m</w:t>
      </w:r>
      <w:r>
        <w:rPr>
          <w:rFonts w:ascii="Arial" w:hAnsi="Arial" w:cs="Arial"/>
          <w:sz w:val="22"/>
          <w:szCs w:val="22"/>
        </w:rPr>
        <w:t>)</w:t>
      </w:r>
      <w:r>
        <w:rPr>
          <w:rFonts w:ascii="Arial" w:hAnsi="Arial" w:cs="Arial"/>
          <w:sz w:val="22"/>
          <w:szCs w:val="22"/>
        </w:rPr>
        <w:tab/>
      </w:r>
      <w:r w:rsidR="00B213B6">
        <w:rPr>
          <w:rFonts w:ascii="Arial" w:hAnsi="Arial" w:cs="Arial"/>
          <w:sz w:val="22"/>
          <w:szCs w:val="22"/>
        </w:rPr>
        <w:t>S</w:t>
      </w:r>
      <w:r w:rsidR="00044191">
        <w:rPr>
          <w:rFonts w:ascii="Arial" w:hAnsi="Arial" w:cs="Arial"/>
          <w:sz w:val="22"/>
          <w:szCs w:val="22"/>
        </w:rPr>
        <w:t xml:space="preserve">ocial </w:t>
      </w:r>
      <w:r w:rsidR="00B213B6">
        <w:rPr>
          <w:rFonts w:ascii="Arial" w:hAnsi="Arial" w:cs="Arial"/>
          <w:sz w:val="22"/>
          <w:szCs w:val="22"/>
        </w:rPr>
        <w:t>M</w:t>
      </w:r>
      <w:r w:rsidR="00044191">
        <w:rPr>
          <w:rFonts w:ascii="Arial" w:hAnsi="Arial" w:cs="Arial"/>
          <w:sz w:val="22"/>
          <w:szCs w:val="22"/>
        </w:rPr>
        <w:t>edia</w:t>
      </w:r>
      <w:r w:rsidR="00B213B6">
        <w:rPr>
          <w:rFonts w:ascii="Arial" w:hAnsi="Arial" w:cs="Arial"/>
          <w:sz w:val="22"/>
          <w:szCs w:val="22"/>
        </w:rPr>
        <w:t xml:space="preserve"> Officer</w:t>
      </w:r>
    </w:p>
    <w:p w14:paraId="14D8502F" w14:textId="34FAF5B0" w:rsidR="00282F60" w:rsidRDefault="00282F60" w:rsidP="00282F60">
      <w:pPr>
        <w:tabs>
          <w:tab w:val="left" w:pos="709"/>
        </w:tabs>
        <w:ind w:left="1134" w:hanging="1440"/>
        <w:rPr>
          <w:rFonts w:ascii="Arial" w:hAnsi="Arial" w:cs="Arial"/>
          <w:sz w:val="22"/>
          <w:szCs w:val="22"/>
        </w:rPr>
      </w:pPr>
      <w:r>
        <w:rPr>
          <w:rFonts w:ascii="Arial" w:hAnsi="Arial" w:cs="Arial"/>
          <w:sz w:val="22"/>
          <w:szCs w:val="22"/>
        </w:rPr>
        <w:tab/>
      </w:r>
      <w:r w:rsidR="00E1629F">
        <w:rPr>
          <w:rFonts w:ascii="Arial" w:hAnsi="Arial" w:cs="Arial"/>
          <w:sz w:val="22"/>
          <w:szCs w:val="22"/>
        </w:rPr>
        <w:t>n</w:t>
      </w:r>
      <w:r>
        <w:rPr>
          <w:rFonts w:ascii="Arial" w:hAnsi="Arial" w:cs="Arial"/>
          <w:sz w:val="22"/>
          <w:szCs w:val="22"/>
        </w:rPr>
        <w:t>)</w:t>
      </w:r>
      <w:r>
        <w:rPr>
          <w:rFonts w:ascii="Arial" w:hAnsi="Arial" w:cs="Arial"/>
          <w:sz w:val="22"/>
          <w:szCs w:val="22"/>
        </w:rPr>
        <w:tab/>
        <w:t>Equipment</w:t>
      </w:r>
      <w:r w:rsidR="00044191">
        <w:rPr>
          <w:rFonts w:ascii="Arial" w:hAnsi="Arial" w:cs="Arial"/>
          <w:sz w:val="22"/>
          <w:szCs w:val="22"/>
        </w:rPr>
        <w:t xml:space="preserve"> and Clothing</w:t>
      </w:r>
      <w:r>
        <w:rPr>
          <w:rFonts w:ascii="Arial" w:hAnsi="Arial" w:cs="Arial"/>
          <w:sz w:val="22"/>
          <w:szCs w:val="22"/>
        </w:rPr>
        <w:t xml:space="preserve"> Officer</w:t>
      </w:r>
    </w:p>
    <w:p w14:paraId="45D0A6C5" w14:textId="758C78CF" w:rsidR="00044191" w:rsidRDefault="00044191" w:rsidP="00282F60">
      <w:pPr>
        <w:tabs>
          <w:tab w:val="left" w:pos="709"/>
        </w:tabs>
        <w:ind w:left="1134" w:hanging="1440"/>
        <w:rPr>
          <w:rFonts w:ascii="Arial" w:hAnsi="Arial" w:cs="Arial"/>
          <w:sz w:val="22"/>
          <w:szCs w:val="22"/>
        </w:rPr>
      </w:pPr>
      <w:r>
        <w:rPr>
          <w:rFonts w:ascii="Arial" w:hAnsi="Arial" w:cs="Arial"/>
          <w:sz w:val="22"/>
          <w:szCs w:val="22"/>
        </w:rPr>
        <w:tab/>
      </w:r>
      <w:r w:rsidR="00E1629F">
        <w:rPr>
          <w:rFonts w:ascii="Arial" w:hAnsi="Arial" w:cs="Arial"/>
          <w:sz w:val="22"/>
          <w:szCs w:val="22"/>
        </w:rPr>
        <w:t>o</w:t>
      </w:r>
      <w:r>
        <w:rPr>
          <w:rFonts w:ascii="Arial" w:hAnsi="Arial" w:cs="Arial"/>
          <w:sz w:val="22"/>
          <w:szCs w:val="22"/>
        </w:rPr>
        <w:t>)</w:t>
      </w:r>
      <w:r>
        <w:rPr>
          <w:rFonts w:ascii="Arial" w:hAnsi="Arial" w:cs="Arial"/>
          <w:sz w:val="22"/>
          <w:szCs w:val="22"/>
        </w:rPr>
        <w:tab/>
        <w:t>Vic Isaacs Statistician Officer</w:t>
      </w:r>
    </w:p>
    <w:p w14:paraId="14D85030" w14:textId="06FFF51B" w:rsidR="00670AEE" w:rsidRDefault="00670AEE" w:rsidP="00282F60">
      <w:pPr>
        <w:tabs>
          <w:tab w:val="left" w:pos="709"/>
        </w:tabs>
        <w:ind w:left="1134" w:hanging="1440"/>
        <w:rPr>
          <w:rFonts w:ascii="Arial" w:hAnsi="Arial" w:cs="Arial"/>
          <w:sz w:val="22"/>
          <w:szCs w:val="22"/>
        </w:rPr>
      </w:pPr>
      <w:r>
        <w:rPr>
          <w:rFonts w:ascii="Arial" w:hAnsi="Arial" w:cs="Arial"/>
          <w:sz w:val="22"/>
          <w:szCs w:val="22"/>
        </w:rPr>
        <w:tab/>
      </w:r>
      <w:r w:rsidR="00E1629F">
        <w:rPr>
          <w:rFonts w:ascii="Arial" w:hAnsi="Arial" w:cs="Arial"/>
          <w:sz w:val="22"/>
          <w:szCs w:val="22"/>
        </w:rPr>
        <w:t>p</w:t>
      </w:r>
      <w:r>
        <w:rPr>
          <w:rFonts w:ascii="Arial" w:hAnsi="Arial" w:cs="Arial"/>
          <w:sz w:val="22"/>
          <w:szCs w:val="22"/>
        </w:rPr>
        <w:t>)</w:t>
      </w:r>
      <w:r>
        <w:rPr>
          <w:rFonts w:ascii="Arial" w:hAnsi="Arial" w:cs="Arial"/>
          <w:sz w:val="22"/>
          <w:szCs w:val="22"/>
        </w:rPr>
        <w:tab/>
      </w:r>
      <w:r w:rsidR="00227BEF">
        <w:rPr>
          <w:rFonts w:ascii="Arial" w:hAnsi="Arial" w:cs="Arial"/>
          <w:sz w:val="22"/>
          <w:szCs w:val="22"/>
        </w:rPr>
        <w:t>Safeguarding</w:t>
      </w:r>
      <w:r>
        <w:rPr>
          <w:rFonts w:ascii="Arial" w:hAnsi="Arial" w:cs="Arial"/>
          <w:sz w:val="22"/>
          <w:szCs w:val="22"/>
        </w:rPr>
        <w:t xml:space="preserve"> Officer (unelected but qualified position)</w:t>
      </w:r>
    </w:p>
    <w:p w14:paraId="14D85031" w14:textId="77777777" w:rsidR="00282F60" w:rsidRPr="00282F60" w:rsidRDefault="00282F60" w:rsidP="00282F60">
      <w:pPr>
        <w:tabs>
          <w:tab w:val="left" w:pos="709"/>
        </w:tabs>
        <w:ind w:left="1134" w:hanging="1440"/>
        <w:rPr>
          <w:rFonts w:ascii="Arial" w:hAnsi="Arial" w:cs="Arial"/>
          <w:sz w:val="22"/>
          <w:szCs w:val="22"/>
        </w:rPr>
      </w:pPr>
    </w:p>
    <w:p w14:paraId="14D85033" w14:textId="3EEAF935" w:rsidR="00282F60" w:rsidRPr="00282F60" w:rsidRDefault="00282F60" w:rsidP="00DC1443">
      <w:pPr>
        <w:tabs>
          <w:tab w:val="left" w:pos="-567"/>
          <w:tab w:val="left" w:pos="709"/>
        </w:tabs>
        <w:rPr>
          <w:rFonts w:ascii="Arial" w:hAnsi="Arial" w:cs="Arial"/>
          <w:sz w:val="22"/>
          <w:szCs w:val="22"/>
        </w:rPr>
      </w:pPr>
      <w:r w:rsidRPr="00282F60">
        <w:rPr>
          <w:rFonts w:ascii="Arial" w:hAnsi="Arial" w:cs="Arial"/>
          <w:sz w:val="22"/>
          <w:szCs w:val="22"/>
        </w:rPr>
        <w:t xml:space="preserve">The Officers shall stand for election annually but are eligible for re-election. </w:t>
      </w:r>
      <w:r w:rsidR="006E1D6B" w:rsidRPr="00282F60">
        <w:rPr>
          <w:rFonts w:ascii="Arial" w:hAnsi="Arial" w:cs="Arial"/>
          <w:sz w:val="22"/>
          <w:szCs w:val="22"/>
        </w:rPr>
        <w:t>If</w:t>
      </w:r>
      <w:r w:rsidRPr="00282F60">
        <w:rPr>
          <w:rFonts w:ascii="Arial" w:hAnsi="Arial" w:cs="Arial"/>
          <w:sz w:val="22"/>
          <w:szCs w:val="22"/>
        </w:rPr>
        <w:t xml:space="preserve"> </w:t>
      </w:r>
      <w:r>
        <w:rPr>
          <w:rFonts w:ascii="Arial" w:hAnsi="Arial" w:cs="Arial"/>
          <w:sz w:val="22"/>
          <w:szCs w:val="22"/>
        </w:rPr>
        <w:t xml:space="preserve">a </w:t>
      </w:r>
      <w:r w:rsidRPr="00282F60">
        <w:rPr>
          <w:rFonts w:ascii="Arial" w:hAnsi="Arial" w:cs="Arial"/>
          <w:sz w:val="22"/>
          <w:szCs w:val="22"/>
        </w:rPr>
        <w:t xml:space="preserve">quorum is not present at the </w:t>
      </w:r>
      <w:r w:rsidR="00852CC7">
        <w:rPr>
          <w:rFonts w:ascii="Arial" w:hAnsi="Arial" w:cs="Arial"/>
          <w:sz w:val="22"/>
          <w:szCs w:val="22"/>
        </w:rPr>
        <w:t>AGM</w:t>
      </w:r>
      <w:r w:rsidRPr="00282F60">
        <w:rPr>
          <w:rFonts w:ascii="Arial" w:hAnsi="Arial" w:cs="Arial"/>
          <w:sz w:val="22"/>
          <w:szCs w:val="22"/>
        </w:rPr>
        <w:t xml:space="preserve"> such of the Officers as are willing </w:t>
      </w:r>
      <w:r>
        <w:rPr>
          <w:rFonts w:ascii="Arial" w:hAnsi="Arial" w:cs="Arial"/>
          <w:sz w:val="22"/>
          <w:szCs w:val="22"/>
        </w:rPr>
        <w:t>to remain in office shall do so.</w:t>
      </w:r>
      <w:r w:rsidR="00DA0A0A">
        <w:rPr>
          <w:rFonts w:ascii="Arial" w:hAnsi="Arial" w:cs="Arial"/>
          <w:sz w:val="22"/>
          <w:szCs w:val="22"/>
        </w:rPr>
        <w:t xml:space="preserve"> </w:t>
      </w:r>
      <w:r w:rsidR="00C82F57">
        <w:rPr>
          <w:rFonts w:ascii="Arial" w:hAnsi="Arial" w:cs="Arial"/>
          <w:sz w:val="22"/>
          <w:szCs w:val="22"/>
        </w:rPr>
        <w:t>P</w:t>
      </w:r>
      <w:r w:rsidR="00DA0A0A">
        <w:rPr>
          <w:rFonts w:ascii="Arial" w:hAnsi="Arial" w:cs="Arial"/>
          <w:sz w:val="22"/>
          <w:szCs w:val="22"/>
        </w:rPr>
        <w:t xml:space="preserve">ositions </w:t>
      </w:r>
      <w:r w:rsidR="004D44A2">
        <w:rPr>
          <w:rFonts w:ascii="Arial" w:hAnsi="Arial" w:cs="Arial"/>
          <w:sz w:val="22"/>
          <w:szCs w:val="22"/>
        </w:rPr>
        <w:t xml:space="preserve">marked with * </w:t>
      </w:r>
      <w:r w:rsidR="00DA0A0A">
        <w:rPr>
          <w:rFonts w:ascii="Arial" w:hAnsi="Arial" w:cs="Arial"/>
          <w:sz w:val="22"/>
          <w:szCs w:val="22"/>
        </w:rPr>
        <w:t>must be</w:t>
      </w:r>
      <w:r w:rsidR="00C533C2">
        <w:rPr>
          <w:rFonts w:ascii="Arial" w:hAnsi="Arial" w:cs="Arial"/>
          <w:sz w:val="22"/>
          <w:szCs w:val="22"/>
        </w:rPr>
        <w:t xml:space="preserve"> </w:t>
      </w:r>
      <w:r w:rsidR="00611153">
        <w:rPr>
          <w:rFonts w:ascii="Arial" w:hAnsi="Arial" w:cs="Arial"/>
          <w:sz w:val="22"/>
          <w:szCs w:val="22"/>
        </w:rPr>
        <w:t>occupied by</w:t>
      </w:r>
      <w:r w:rsidR="00DA0A0A">
        <w:rPr>
          <w:rFonts w:ascii="Arial" w:hAnsi="Arial" w:cs="Arial"/>
          <w:sz w:val="22"/>
          <w:szCs w:val="22"/>
        </w:rPr>
        <w:t xml:space="preserve"> a current</w:t>
      </w:r>
      <w:r w:rsidR="00142E69">
        <w:rPr>
          <w:rFonts w:ascii="Arial" w:hAnsi="Arial" w:cs="Arial"/>
          <w:sz w:val="22"/>
          <w:szCs w:val="22"/>
        </w:rPr>
        <w:t xml:space="preserve"> </w:t>
      </w:r>
      <w:r w:rsidR="00E83E4E">
        <w:rPr>
          <w:rFonts w:ascii="Arial" w:hAnsi="Arial" w:cs="Arial"/>
          <w:sz w:val="22"/>
          <w:szCs w:val="22"/>
        </w:rPr>
        <w:t>Active</w:t>
      </w:r>
      <w:r w:rsidR="00142E69">
        <w:rPr>
          <w:rFonts w:ascii="Arial" w:hAnsi="Arial" w:cs="Arial"/>
          <w:sz w:val="22"/>
          <w:szCs w:val="22"/>
        </w:rPr>
        <w:t xml:space="preserve"> Serving Member</w:t>
      </w:r>
      <w:r w:rsidR="00F236F3">
        <w:rPr>
          <w:rFonts w:ascii="Arial" w:hAnsi="Arial" w:cs="Arial"/>
          <w:sz w:val="22"/>
          <w:szCs w:val="22"/>
        </w:rPr>
        <w:t>, Regular or Reserve. The single Service rep</w:t>
      </w:r>
      <w:r w:rsidR="006E1D6B">
        <w:rPr>
          <w:rFonts w:ascii="Arial" w:hAnsi="Arial" w:cs="Arial"/>
          <w:sz w:val="22"/>
          <w:szCs w:val="22"/>
        </w:rPr>
        <w:t>resentative</w:t>
      </w:r>
      <w:r w:rsidR="004B4FC8">
        <w:rPr>
          <w:rFonts w:ascii="Arial" w:hAnsi="Arial" w:cs="Arial"/>
          <w:sz w:val="22"/>
          <w:szCs w:val="22"/>
        </w:rPr>
        <w:t xml:space="preserve"> must be of the appropriate </w:t>
      </w:r>
      <w:r w:rsidR="001D5E87">
        <w:rPr>
          <w:rFonts w:ascii="Arial" w:hAnsi="Arial" w:cs="Arial"/>
          <w:sz w:val="22"/>
          <w:szCs w:val="22"/>
        </w:rPr>
        <w:t>S</w:t>
      </w:r>
      <w:r w:rsidR="004B4FC8">
        <w:rPr>
          <w:rFonts w:ascii="Arial" w:hAnsi="Arial" w:cs="Arial"/>
          <w:sz w:val="22"/>
          <w:szCs w:val="22"/>
        </w:rPr>
        <w:t>ervice</w:t>
      </w:r>
      <w:r w:rsidR="001D5E87">
        <w:rPr>
          <w:rFonts w:ascii="Arial" w:hAnsi="Arial" w:cs="Arial"/>
          <w:sz w:val="22"/>
          <w:szCs w:val="22"/>
        </w:rPr>
        <w:t>.</w:t>
      </w:r>
    </w:p>
    <w:p w14:paraId="14D85034" w14:textId="796019CB" w:rsidR="00282F60" w:rsidRPr="00282F60" w:rsidRDefault="00282F60" w:rsidP="00282F60">
      <w:pPr>
        <w:tabs>
          <w:tab w:val="left" w:pos="709"/>
        </w:tabs>
        <w:rPr>
          <w:rFonts w:ascii="Arial" w:hAnsi="Arial" w:cs="Arial"/>
          <w:sz w:val="22"/>
          <w:szCs w:val="22"/>
        </w:rPr>
      </w:pPr>
      <w:r w:rsidRPr="00DC1443">
        <w:rPr>
          <w:rFonts w:ascii="Arial" w:hAnsi="Arial" w:cs="Arial"/>
          <w:b/>
          <w:bCs/>
          <w:sz w:val="22"/>
          <w:szCs w:val="22"/>
        </w:rPr>
        <w:t>5.3</w:t>
      </w:r>
      <w:r w:rsidRPr="00282F60">
        <w:rPr>
          <w:rFonts w:ascii="Arial" w:hAnsi="Arial" w:cs="Arial"/>
          <w:sz w:val="22"/>
          <w:szCs w:val="22"/>
        </w:rPr>
        <w:tab/>
        <w:t xml:space="preserve">The Committee shall consist of the Officers but shall also have powers to co-opt members, or other persons as necessary for such specific purposes as it may decide. </w:t>
      </w:r>
      <w:r>
        <w:rPr>
          <w:rFonts w:ascii="Arial" w:hAnsi="Arial" w:cs="Arial"/>
          <w:sz w:val="22"/>
          <w:szCs w:val="22"/>
        </w:rPr>
        <w:t xml:space="preserve"> </w:t>
      </w:r>
      <w:r w:rsidRPr="00282F60">
        <w:rPr>
          <w:rFonts w:ascii="Arial" w:hAnsi="Arial" w:cs="Arial"/>
          <w:sz w:val="22"/>
          <w:szCs w:val="22"/>
        </w:rPr>
        <w:t>Such co-opted members</w:t>
      </w:r>
      <w:r>
        <w:rPr>
          <w:rFonts w:ascii="Arial" w:hAnsi="Arial" w:cs="Arial"/>
          <w:sz w:val="22"/>
          <w:szCs w:val="22"/>
        </w:rPr>
        <w:t xml:space="preserve"> will be entitled to attend, </w:t>
      </w:r>
      <w:proofErr w:type="gramStart"/>
      <w:r w:rsidRPr="00282F60">
        <w:rPr>
          <w:rFonts w:ascii="Arial" w:hAnsi="Arial" w:cs="Arial"/>
          <w:sz w:val="22"/>
          <w:szCs w:val="22"/>
        </w:rPr>
        <w:t>speak</w:t>
      </w:r>
      <w:proofErr w:type="gramEnd"/>
      <w:r w:rsidRPr="00282F60">
        <w:rPr>
          <w:rFonts w:ascii="Arial" w:hAnsi="Arial" w:cs="Arial"/>
          <w:sz w:val="22"/>
          <w:szCs w:val="22"/>
        </w:rPr>
        <w:t xml:space="preserve"> </w:t>
      </w:r>
      <w:r>
        <w:rPr>
          <w:rFonts w:ascii="Arial" w:hAnsi="Arial" w:cs="Arial"/>
          <w:sz w:val="22"/>
          <w:szCs w:val="22"/>
        </w:rPr>
        <w:t>and vote on behalf</w:t>
      </w:r>
      <w:r w:rsidRPr="00282F60">
        <w:rPr>
          <w:rFonts w:ascii="Arial" w:hAnsi="Arial" w:cs="Arial"/>
          <w:sz w:val="22"/>
          <w:szCs w:val="22"/>
        </w:rPr>
        <w:t xml:space="preserve">, at meetings </w:t>
      </w:r>
      <w:r>
        <w:rPr>
          <w:rFonts w:ascii="Arial" w:hAnsi="Arial" w:cs="Arial"/>
          <w:sz w:val="22"/>
          <w:szCs w:val="22"/>
        </w:rPr>
        <w:t>of the Committee</w:t>
      </w:r>
      <w:r w:rsidR="006E1D6B">
        <w:rPr>
          <w:rFonts w:ascii="Arial" w:hAnsi="Arial" w:cs="Arial"/>
          <w:sz w:val="22"/>
          <w:szCs w:val="22"/>
        </w:rPr>
        <w:t>, but not at the AGM.</w:t>
      </w:r>
    </w:p>
    <w:p w14:paraId="14D85035" w14:textId="496AC2FB" w:rsidR="00282F60" w:rsidRPr="00282F60" w:rsidRDefault="00282F60" w:rsidP="00282F60">
      <w:pPr>
        <w:tabs>
          <w:tab w:val="left" w:pos="709"/>
        </w:tabs>
        <w:rPr>
          <w:rFonts w:ascii="Arial" w:hAnsi="Arial" w:cs="Arial"/>
          <w:sz w:val="22"/>
          <w:szCs w:val="22"/>
        </w:rPr>
      </w:pPr>
      <w:r w:rsidRPr="00DC1443">
        <w:rPr>
          <w:rFonts w:ascii="Arial" w:hAnsi="Arial" w:cs="Arial"/>
          <w:b/>
          <w:bCs/>
          <w:sz w:val="22"/>
          <w:szCs w:val="22"/>
        </w:rPr>
        <w:t>5.4</w:t>
      </w:r>
      <w:r w:rsidRPr="00282F60">
        <w:rPr>
          <w:rFonts w:ascii="Arial" w:hAnsi="Arial" w:cs="Arial"/>
          <w:sz w:val="22"/>
          <w:szCs w:val="22"/>
        </w:rPr>
        <w:tab/>
        <w:t xml:space="preserve">Sub-Committees shall be formed as necessary. </w:t>
      </w:r>
      <w:r>
        <w:rPr>
          <w:rFonts w:ascii="Arial" w:hAnsi="Arial" w:cs="Arial"/>
          <w:sz w:val="22"/>
          <w:szCs w:val="22"/>
        </w:rPr>
        <w:t xml:space="preserve"> </w:t>
      </w:r>
      <w:r w:rsidRPr="00282F60">
        <w:rPr>
          <w:rFonts w:ascii="Arial" w:hAnsi="Arial" w:cs="Arial"/>
          <w:sz w:val="22"/>
          <w:szCs w:val="22"/>
        </w:rPr>
        <w:t>These will be chaired by the appropriate Committee Member and all Members, co-opted or othe</w:t>
      </w:r>
      <w:r>
        <w:rPr>
          <w:rFonts w:ascii="Arial" w:hAnsi="Arial" w:cs="Arial"/>
          <w:sz w:val="22"/>
          <w:szCs w:val="22"/>
        </w:rPr>
        <w:t>rwise, will be entitled to vote</w:t>
      </w:r>
      <w:r w:rsidR="006E1D6B">
        <w:rPr>
          <w:rFonts w:ascii="Arial" w:hAnsi="Arial" w:cs="Arial"/>
          <w:sz w:val="22"/>
          <w:szCs w:val="22"/>
        </w:rPr>
        <w:t xml:space="preserve"> on matters pertaining to the objective of that sub-committee</w:t>
      </w:r>
      <w:r>
        <w:rPr>
          <w:rFonts w:ascii="Arial" w:hAnsi="Arial" w:cs="Arial"/>
          <w:sz w:val="22"/>
          <w:szCs w:val="22"/>
        </w:rPr>
        <w:t>.</w:t>
      </w:r>
    </w:p>
    <w:p w14:paraId="14D85036" w14:textId="4F29BF6F" w:rsidR="00282F60" w:rsidRDefault="00282F60" w:rsidP="00282F60">
      <w:pPr>
        <w:tabs>
          <w:tab w:val="left" w:pos="709"/>
        </w:tabs>
        <w:rPr>
          <w:rFonts w:ascii="Arial" w:hAnsi="Arial" w:cs="Arial"/>
          <w:sz w:val="22"/>
          <w:szCs w:val="22"/>
        </w:rPr>
      </w:pPr>
      <w:r w:rsidRPr="00DC1443">
        <w:rPr>
          <w:rFonts w:ascii="Arial" w:hAnsi="Arial" w:cs="Arial"/>
          <w:b/>
          <w:bCs/>
          <w:sz w:val="22"/>
          <w:szCs w:val="22"/>
        </w:rPr>
        <w:t>5.5</w:t>
      </w:r>
      <w:r w:rsidRPr="00282F60">
        <w:rPr>
          <w:rFonts w:ascii="Arial" w:hAnsi="Arial" w:cs="Arial"/>
          <w:sz w:val="22"/>
          <w:szCs w:val="22"/>
        </w:rPr>
        <w:tab/>
        <w:t>The Committee shall have</w:t>
      </w:r>
      <w:r w:rsidR="00670AEE">
        <w:rPr>
          <w:rFonts w:ascii="Arial" w:hAnsi="Arial" w:cs="Arial"/>
          <w:sz w:val="22"/>
          <w:szCs w:val="22"/>
        </w:rPr>
        <w:t xml:space="preserve"> powers to nominate members of T</w:t>
      </w:r>
      <w:r w:rsidRPr="00282F60">
        <w:rPr>
          <w:rFonts w:ascii="Arial" w:hAnsi="Arial" w:cs="Arial"/>
          <w:sz w:val="22"/>
          <w:szCs w:val="22"/>
        </w:rPr>
        <w:t>he Association to serve as delegates to other such appropriate bodies as they deem fit.</w:t>
      </w:r>
    </w:p>
    <w:p w14:paraId="195C2029" w14:textId="35CF014A" w:rsidR="00EC3EB4" w:rsidRPr="00282F60" w:rsidRDefault="00EC3EB4" w:rsidP="00282F60">
      <w:pPr>
        <w:tabs>
          <w:tab w:val="left" w:pos="709"/>
        </w:tabs>
        <w:rPr>
          <w:rFonts w:ascii="Arial" w:hAnsi="Arial" w:cs="Arial"/>
          <w:sz w:val="22"/>
          <w:szCs w:val="22"/>
        </w:rPr>
      </w:pPr>
      <w:r w:rsidRPr="00DC1443">
        <w:rPr>
          <w:rFonts w:ascii="Arial" w:hAnsi="Arial" w:cs="Arial"/>
          <w:b/>
          <w:bCs/>
          <w:sz w:val="22"/>
          <w:szCs w:val="22"/>
        </w:rPr>
        <w:t>5.6</w:t>
      </w:r>
      <w:r>
        <w:rPr>
          <w:rFonts w:ascii="Arial" w:hAnsi="Arial" w:cs="Arial"/>
          <w:sz w:val="22"/>
          <w:szCs w:val="22"/>
        </w:rPr>
        <w:tab/>
        <w:t xml:space="preserve">The permanent Sub-Committee shall be the Regulations Sub-Committee. This Sub-Committee shall be responsible for creating, editing, updating, </w:t>
      </w:r>
      <w:r w:rsidR="006E1D6B">
        <w:rPr>
          <w:rFonts w:ascii="Arial" w:hAnsi="Arial" w:cs="Arial"/>
          <w:sz w:val="22"/>
          <w:szCs w:val="22"/>
        </w:rPr>
        <w:t>distributing,</w:t>
      </w:r>
      <w:r>
        <w:rPr>
          <w:rFonts w:ascii="Arial" w:hAnsi="Arial" w:cs="Arial"/>
          <w:sz w:val="22"/>
          <w:szCs w:val="22"/>
        </w:rPr>
        <w:t xml:space="preserve"> and maintaining currency of all UKAFCA playing regulations.</w:t>
      </w:r>
      <w:r w:rsidR="00DC1443">
        <w:rPr>
          <w:rFonts w:ascii="Arial" w:hAnsi="Arial" w:cs="Arial"/>
          <w:sz w:val="22"/>
          <w:szCs w:val="22"/>
        </w:rPr>
        <w:t xml:space="preserve"> </w:t>
      </w:r>
      <w:r>
        <w:rPr>
          <w:rFonts w:ascii="Arial" w:hAnsi="Arial" w:cs="Arial"/>
          <w:sz w:val="22"/>
          <w:szCs w:val="22"/>
        </w:rPr>
        <w:t xml:space="preserve">This Sub-Committee shall be made up of a minimum of 2 UKAF ACO committee members </w:t>
      </w:r>
      <w:r w:rsidR="000D1C03">
        <w:rPr>
          <w:rFonts w:ascii="Arial" w:hAnsi="Arial" w:cs="Arial"/>
          <w:sz w:val="22"/>
          <w:szCs w:val="22"/>
        </w:rPr>
        <w:t>and as many members of UKAF ACO as required to discharge the duties effectively.</w:t>
      </w:r>
    </w:p>
    <w:p w14:paraId="14D85037" w14:textId="77777777" w:rsidR="00282F60" w:rsidRPr="00282F60" w:rsidRDefault="00282F60" w:rsidP="00282F60">
      <w:pPr>
        <w:tabs>
          <w:tab w:val="left" w:pos="709"/>
        </w:tabs>
        <w:rPr>
          <w:rFonts w:ascii="Arial" w:hAnsi="Arial" w:cs="Arial"/>
          <w:b/>
          <w:sz w:val="22"/>
          <w:szCs w:val="22"/>
        </w:rPr>
      </w:pPr>
    </w:p>
    <w:p w14:paraId="14D85038" w14:textId="712AF4BA" w:rsidR="00282F60" w:rsidRDefault="00282F60" w:rsidP="00282F60">
      <w:pPr>
        <w:rPr>
          <w:rFonts w:ascii="Arial" w:hAnsi="Arial" w:cs="Arial"/>
          <w:b/>
          <w:sz w:val="22"/>
          <w:szCs w:val="22"/>
        </w:rPr>
      </w:pPr>
      <w:r w:rsidRPr="00282F60">
        <w:rPr>
          <w:rFonts w:ascii="Arial" w:hAnsi="Arial" w:cs="Arial"/>
          <w:b/>
          <w:sz w:val="22"/>
          <w:szCs w:val="22"/>
        </w:rPr>
        <w:lastRenderedPageBreak/>
        <w:t>6.</w:t>
      </w:r>
      <w:r w:rsidRPr="00282F60">
        <w:rPr>
          <w:rFonts w:ascii="Arial" w:hAnsi="Arial" w:cs="Arial"/>
          <w:b/>
          <w:sz w:val="22"/>
          <w:szCs w:val="22"/>
        </w:rPr>
        <w:tab/>
      </w:r>
      <w:r w:rsidR="003D4405">
        <w:rPr>
          <w:rFonts w:ascii="Arial" w:hAnsi="Arial" w:cs="Arial"/>
          <w:b/>
          <w:sz w:val="22"/>
          <w:szCs w:val="22"/>
        </w:rPr>
        <w:t xml:space="preserve">Committee </w:t>
      </w:r>
      <w:r w:rsidRPr="00282F60">
        <w:rPr>
          <w:rFonts w:ascii="Arial" w:hAnsi="Arial" w:cs="Arial"/>
          <w:b/>
          <w:sz w:val="22"/>
          <w:szCs w:val="22"/>
        </w:rPr>
        <w:t>Meetings</w:t>
      </w:r>
    </w:p>
    <w:p w14:paraId="14D85039" w14:textId="77777777" w:rsidR="00282F60" w:rsidRPr="00282F60" w:rsidRDefault="00282F60" w:rsidP="00282F60">
      <w:pPr>
        <w:rPr>
          <w:rFonts w:ascii="Arial" w:hAnsi="Arial" w:cs="Arial"/>
          <w:b/>
          <w:sz w:val="22"/>
          <w:szCs w:val="22"/>
        </w:rPr>
      </w:pPr>
    </w:p>
    <w:p w14:paraId="14D8503A" w14:textId="79833DD0" w:rsidR="00282F60" w:rsidRPr="00282F60" w:rsidRDefault="00282F60" w:rsidP="00282F60">
      <w:pPr>
        <w:rPr>
          <w:rFonts w:ascii="Arial" w:hAnsi="Arial" w:cs="Arial"/>
          <w:sz w:val="22"/>
          <w:szCs w:val="22"/>
        </w:rPr>
      </w:pPr>
      <w:r w:rsidRPr="00DC1443">
        <w:rPr>
          <w:rFonts w:ascii="Arial" w:hAnsi="Arial" w:cs="Arial"/>
          <w:b/>
          <w:bCs/>
          <w:sz w:val="22"/>
          <w:szCs w:val="22"/>
        </w:rPr>
        <w:t>6.1</w:t>
      </w:r>
      <w:r w:rsidRPr="00282F60">
        <w:rPr>
          <w:rFonts w:ascii="Arial" w:hAnsi="Arial" w:cs="Arial"/>
          <w:sz w:val="22"/>
          <w:szCs w:val="22"/>
        </w:rPr>
        <w:tab/>
        <w:t xml:space="preserve">The Committee shall meet as and when required but not less than </w:t>
      </w:r>
      <w:r w:rsidR="000B433A">
        <w:rPr>
          <w:rFonts w:ascii="Arial" w:hAnsi="Arial" w:cs="Arial"/>
          <w:sz w:val="22"/>
          <w:szCs w:val="22"/>
        </w:rPr>
        <w:t>twice</w:t>
      </w:r>
      <w:r>
        <w:rPr>
          <w:rFonts w:ascii="Arial" w:hAnsi="Arial" w:cs="Arial"/>
          <w:sz w:val="22"/>
          <w:szCs w:val="22"/>
        </w:rPr>
        <w:t xml:space="preserve"> a year.</w:t>
      </w:r>
    </w:p>
    <w:p w14:paraId="14D8503B" w14:textId="77777777" w:rsidR="00282F60" w:rsidRPr="00282F60" w:rsidRDefault="00282F60" w:rsidP="00282F60">
      <w:pPr>
        <w:rPr>
          <w:rFonts w:ascii="Arial" w:hAnsi="Arial" w:cs="Arial"/>
          <w:sz w:val="22"/>
          <w:szCs w:val="22"/>
        </w:rPr>
      </w:pPr>
      <w:r w:rsidRPr="00DC1443">
        <w:rPr>
          <w:rFonts w:ascii="Arial" w:hAnsi="Arial" w:cs="Arial"/>
          <w:b/>
          <w:bCs/>
          <w:sz w:val="22"/>
          <w:szCs w:val="22"/>
        </w:rPr>
        <w:t>6.2</w:t>
      </w:r>
      <w:r w:rsidRPr="00282F60">
        <w:rPr>
          <w:rFonts w:ascii="Arial" w:hAnsi="Arial" w:cs="Arial"/>
          <w:sz w:val="22"/>
          <w:szCs w:val="22"/>
        </w:rPr>
        <w:tab/>
        <w:t>The Committee shall record and act upon a</w:t>
      </w:r>
      <w:r>
        <w:rPr>
          <w:rFonts w:ascii="Arial" w:hAnsi="Arial" w:cs="Arial"/>
          <w:sz w:val="22"/>
          <w:szCs w:val="22"/>
        </w:rPr>
        <w:t>ny resolution made and approved.</w:t>
      </w:r>
    </w:p>
    <w:p w14:paraId="14D8503C" w14:textId="655F0F30" w:rsidR="00282F60" w:rsidRPr="00282F60" w:rsidRDefault="00282F60" w:rsidP="00282F60">
      <w:pPr>
        <w:rPr>
          <w:rFonts w:ascii="Arial" w:hAnsi="Arial" w:cs="Arial"/>
          <w:sz w:val="22"/>
          <w:szCs w:val="22"/>
        </w:rPr>
      </w:pPr>
      <w:r w:rsidRPr="00DC1443">
        <w:rPr>
          <w:rFonts w:ascii="Arial" w:hAnsi="Arial" w:cs="Arial"/>
          <w:b/>
          <w:bCs/>
          <w:sz w:val="22"/>
          <w:szCs w:val="22"/>
        </w:rPr>
        <w:t>6.3</w:t>
      </w:r>
      <w:r>
        <w:rPr>
          <w:rFonts w:ascii="Arial" w:hAnsi="Arial" w:cs="Arial"/>
          <w:sz w:val="22"/>
          <w:szCs w:val="22"/>
        </w:rPr>
        <w:tab/>
      </w:r>
      <w:r w:rsidRPr="00282F60">
        <w:rPr>
          <w:rFonts w:ascii="Arial" w:hAnsi="Arial" w:cs="Arial"/>
          <w:sz w:val="22"/>
          <w:szCs w:val="22"/>
        </w:rPr>
        <w:t xml:space="preserve">No business shall be conducted by the Committee unless all Committee members have been given due notice of a meeting and at least two of the Chairman, </w:t>
      </w:r>
      <w:r w:rsidR="00670AEE">
        <w:rPr>
          <w:rFonts w:ascii="Arial" w:hAnsi="Arial" w:cs="Arial"/>
          <w:sz w:val="22"/>
          <w:szCs w:val="22"/>
        </w:rPr>
        <w:t xml:space="preserve">Finance </w:t>
      </w:r>
      <w:proofErr w:type="gramStart"/>
      <w:r w:rsidR="00670AEE">
        <w:rPr>
          <w:rFonts w:ascii="Arial" w:hAnsi="Arial" w:cs="Arial"/>
          <w:sz w:val="22"/>
          <w:szCs w:val="22"/>
        </w:rPr>
        <w:t>Officer</w:t>
      </w:r>
      <w:proofErr w:type="gramEnd"/>
      <w:r w:rsidRPr="00282F60">
        <w:rPr>
          <w:rFonts w:ascii="Arial" w:hAnsi="Arial" w:cs="Arial"/>
          <w:sz w:val="22"/>
          <w:szCs w:val="22"/>
        </w:rPr>
        <w:t xml:space="preserve"> and Secretary, and at least</w:t>
      </w:r>
      <w:r>
        <w:rPr>
          <w:rFonts w:ascii="Arial" w:hAnsi="Arial" w:cs="Arial"/>
          <w:sz w:val="22"/>
          <w:szCs w:val="22"/>
        </w:rPr>
        <w:t xml:space="preserve"> two other Officers are present.  This may be conducted via electronic means</w:t>
      </w:r>
      <w:r w:rsidR="009B0257">
        <w:rPr>
          <w:rFonts w:ascii="Arial" w:hAnsi="Arial" w:cs="Arial"/>
          <w:sz w:val="22"/>
          <w:szCs w:val="22"/>
        </w:rPr>
        <w:t>,</w:t>
      </w:r>
      <w:r>
        <w:rPr>
          <w:rFonts w:ascii="Arial" w:hAnsi="Arial" w:cs="Arial"/>
          <w:sz w:val="22"/>
          <w:szCs w:val="22"/>
        </w:rPr>
        <w:t xml:space="preserve"> or the business conducted via email and the records retained by the Secretary.</w:t>
      </w:r>
    </w:p>
    <w:p w14:paraId="14D8503D" w14:textId="77777777" w:rsidR="00282F60" w:rsidRPr="00282F60" w:rsidRDefault="00282F60" w:rsidP="00282F60">
      <w:pPr>
        <w:rPr>
          <w:rFonts w:ascii="Arial" w:hAnsi="Arial" w:cs="Arial"/>
          <w:sz w:val="22"/>
          <w:szCs w:val="22"/>
        </w:rPr>
      </w:pPr>
      <w:r w:rsidRPr="00DC1443">
        <w:rPr>
          <w:rFonts w:ascii="Arial" w:hAnsi="Arial" w:cs="Arial"/>
          <w:b/>
          <w:bCs/>
          <w:sz w:val="22"/>
          <w:szCs w:val="22"/>
        </w:rPr>
        <w:t>6.4</w:t>
      </w:r>
      <w:r w:rsidRPr="00282F60">
        <w:rPr>
          <w:rFonts w:ascii="Arial" w:hAnsi="Arial" w:cs="Arial"/>
          <w:sz w:val="22"/>
          <w:szCs w:val="22"/>
        </w:rPr>
        <w:tab/>
        <w:t>A sub-committee will be deemed quorate when half the elected, but not</w:t>
      </w:r>
      <w:r>
        <w:rPr>
          <w:rFonts w:ascii="Arial" w:hAnsi="Arial" w:cs="Arial"/>
          <w:sz w:val="22"/>
          <w:szCs w:val="22"/>
        </w:rPr>
        <w:t xml:space="preserve"> co-opted, members are present.</w:t>
      </w:r>
    </w:p>
    <w:p w14:paraId="14D8503E" w14:textId="4CF6DDAE" w:rsidR="00DB221C" w:rsidRDefault="00282F60" w:rsidP="00670AEE">
      <w:pPr>
        <w:rPr>
          <w:rFonts w:ascii="Arial" w:hAnsi="Arial" w:cs="Arial"/>
          <w:b/>
          <w:sz w:val="22"/>
          <w:szCs w:val="22"/>
        </w:rPr>
      </w:pPr>
      <w:r w:rsidRPr="00DC1443">
        <w:rPr>
          <w:rFonts w:ascii="Arial" w:hAnsi="Arial" w:cs="Arial"/>
          <w:b/>
          <w:bCs/>
          <w:sz w:val="22"/>
          <w:szCs w:val="22"/>
        </w:rPr>
        <w:t>6.5</w:t>
      </w:r>
      <w:r>
        <w:rPr>
          <w:rFonts w:ascii="Arial" w:hAnsi="Arial" w:cs="Arial"/>
          <w:sz w:val="22"/>
          <w:szCs w:val="22"/>
        </w:rPr>
        <w:tab/>
      </w:r>
      <w:r w:rsidRPr="00282F60">
        <w:rPr>
          <w:rFonts w:ascii="Arial" w:hAnsi="Arial" w:cs="Arial"/>
          <w:sz w:val="22"/>
          <w:szCs w:val="22"/>
        </w:rPr>
        <w:t xml:space="preserve">Votes on issues will be decided by a simple majority of entitled Committee Members present and voting.  </w:t>
      </w:r>
      <w:r w:rsidR="00670AEE">
        <w:rPr>
          <w:rFonts w:ascii="Arial" w:hAnsi="Arial" w:cs="Arial"/>
          <w:sz w:val="22"/>
          <w:szCs w:val="22"/>
        </w:rPr>
        <w:t>No position on the committee will exercise more than one vote on any matter.</w:t>
      </w:r>
      <w:r w:rsidR="003D4405">
        <w:rPr>
          <w:rFonts w:ascii="Arial" w:hAnsi="Arial" w:cs="Arial"/>
          <w:sz w:val="22"/>
          <w:szCs w:val="22"/>
        </w:rPr>
        <w:t xml:space="preserve"> The Chair shall not normally vote on any matter </w:t>
      </w:r>
      <w:r w:rsidR="00C47F48">
        <w:rPr>
          <w:rFonts w:ascii="Arial" w:hAnsi="Arial" w:cs="Arial"/>
          <w:sz w:val="22"/>
          <w:szCs w:val="22"/>
        </w:rPr>
        <w:t xml:space="preserve">unless </w:t>
      </w:r>
      <w:r w:rsidR="003D4405">
        <w:rPr>
          <w:rFonts w:ascii="Arial" w:hAnsi="Arial" w:cs="Arial"/>
          <w:sz w:val="22"/>
          <w:szCs w:val="22"/>
        </w:rPr>
        <w:t>a deciding vote is required.</w:t>
      </w:r>
    </w:p>
    <w:p w14:paraId="14D8503F" w14:textId="77777777" w:rsidR="00DB221C" w:rsidRDefault="00DB221C" w:rsidP="00282F60">
      <w:pPr>
        <w:tabs>
          <w:tab w:val="left" w:pos="-567"/>
        </w:tabs>
        <w:rPr>
          <w:rFonts w:ascii="Arial" w:hAnsi="Arial" w:cs="Arial"/>
          <w:b/>
          <w:sz w:val="22"/>
          <w:szCs w:val="22"/>
        </w:rPr>
      </w:pPr>
    </w:p>
    <w:p w14:paraId="14D85040" w14:textId="77777777" w:rsidR="00DB221C" w:rsidRDefault="00282F60" w:rsidP="00DB221C">
      <w:pPr>
        <w:tabs>
          <w:tab w:val="left" w:pos="-567"/>
        </w:tabs>
        <w:rPr>
          <w:rFonts w:ascii="Arial" w:hAnsi="Arial" w:cs="Arial"/>
          <w:b/>
          <w:sz w:val="22"/>
          <w:szCs w:val="22"/>
        </w:rPr>
      </w:pPr>
      <w:r w:rsidRPr="00282F60">
        <w:rPr>
          <w:rFonts w:ascii="Arial" w:hAnsi="Arial" w:cs="Arial"/>
          <w:b/>
          <w:sz w:val="22"/>
          <w:szCs w:val="22"/>
        </w:rPr>
        <w:t>7.</w:t>
      </w:r>
      <w:r w:rsidRPr="00282F60">
        <w:rPr>
          <w:rFonts w:ascii="Arial" w:hAnsi="Arial" w:cs="Arial"/>
          <w:b/>
          <w:sz w:val="22"/>
          <w:szCs w:val="22"/>
        </w:rPr>
        <w:tab/>
        <w:t>Finance</w:t>
      </w:r>
    </w:p>
    <w:p w14:paraId="14D85041" w14:textId="77777777" w:rsidR="00DB221C" w:rsidRDefault="00DB221C" w:rsidP="00DB221C">
      <w:pPr>
        <w:tabs>
          <w:tab w:val="left" w:pos="-567"/>
        </w:tabs>
        <w:rPr>
          <w:rFonts w:ascii="Arial" w:hAnsi="Arial" w:cs="Arial"/>
          <w:b/>
          <w:sz w:val="22"/>
          <w:szCs w:val="22"/>
        </w:rPr>
      </w:pPr>
    </w:p>
    <w:p w14:paraId="14D85042" w14:textId="77777777" w:rsidR="00282F60" w:rsidRPr="00282F60" w:rsidRDefault="00282F60" w:rsidP="00DB221C">
      <w:pPr>
        <w:tabs>
          <w:tab w:val="left" w:pos="-567"/>
        </w:tabs>
        <w:rPr>
          <w:rFonts w:ascii="Arial" w:hAnsi="Arial" w:cs="Arial"/>
          <w:sz w:val="22"/>
          <w:szCs w:val="22"/>
        </w:rPr>
      </w:pPr>
      <w:r w:rsidRPr="00C47F48">
        <w:rPr>
          <w:rFonts w:ascii="Arial" w:hAnsi="Arial" w:cs="Arial"/>
          <w:b/>
          <w:bCs/>
          <w:sz w:val="22"/>
          <w:szCs w:val="22"/>
        </w:rPr>
        <w:t>7.1</w:t>
      </w:r>
      <w:r w:rsidRPr="00282F60">
        <w:rPr>
          <w:rFonts w:ascii="Arial" w:hAnsi="Arial" w:cs="Arial"/>
          <w:sz w:val="22"/>
          <w:szCs w:val="22"/>
        </w:rPr>
        <w:tab/>
        <w:t xml:space="preserve">The Association </w:t>
      </w:r>
      <w:r>
        <w:rPr>
          <w:rFonts w:ascii="Arial" w:hAnsi="Arial" w:cs="Arial"/>
          <w:sz w:val="22"/>
          <w:szCs w:val="22"/>
        </w:rPr>
        <w:t>Finance Officer</w:t>
      </w:r>
      <w:r w:rsidRPr="00282F60">
        <w:rPr>
          <w:rFonts w:ascii="Arial" w:hAnsi="Arial" w:cs="Arial"/>
          <w:sz w:val="22"/>
          <w:szCs w:val="22"/>
        </w:rPr>
        <w:t xml:space="preserve"> shall be responsible for the accurate ma</w:t>
      </w:r>
      <w:r w:rsidR="00670AEE">
        <w:rPr>
          <w:rFonts w:ascii="Arial" w:hAnsi="Arial" w:cs="Arial"/>
          <w:sz w:val="22"/>
          <w:szCs w:val="22"/>
        </w:rPr>
        <w:t>intenance of T</w:t>
      </w:r>
      <w:r w:rsidRPr="00282F60">
        <w:rPr>
          <w:rFonts w:ascii="Arial" w:hAnsi="Arial" w:cs="Arial"/>
          <w:sz w:val="22"/>
          <w:szCs w:val="22"/>
        </w:rPr>
        <w:t>he Association’s finances and will report at each Committee Meeting and to gene</w:t>
      </w:r>
      <w:r w:rsidR="00670AEE">
        <w:rPr>
          <w:rFonts w:ascii="Arial" w:hAnsi="Arial" w:cs="Arial"/>
          <w:sz w:val="22"/>
          <w:szCs w:val="22"/>
        </w:rPr>
        <w:t>ral meetings of T</w:t>
      </w:r>
      <w:r>
        <w:rPr>
          <w:rFonts w:ascii="Arial" w:hAnsi="Arial" w:cs="Arial"/>
          <w:sz w:val="22"/>
          <w:szCs w:val="22"/>
        </w:rPr>
        <w:t>he Association.  This will be conducted in conjunction and collaboratively with the UKAFCA Secretary.</w:t>
      </w:r>
    </w:p>
    <w:p w14:paraId="14D85043" w14:textId="09B5F4E1" w:rsidR="00282F60" w:rsidRPr="00282F60" w:rsidRDefault="00670AEE" w:rsidP="00282F60">
      <w:pPr>
        <w:rPr>
          <w:rFonts w:ascii="Arial" w:hAnsi="Arial" w:cs="Arial"/>
          <w:sz w:val="22"/>
          <w:szCs w:val="22"/>
        </w:rPr>
      </w:pPr>
      <w:r w:rsidRPr="00C47F48">
        <w:rPr>
          <w:rFonts w:ascii="Arial" w:hAnsi="Arial" w:cs="Arial"/>
          <w:b/>
          <w:bCs/>
          <w:sz w:val="22"/>
          <w:szCs w:val="22"/>
        </w:rPr>
        <w:t>7.2</w:t>
      </w:r>
      <w:r>
        <w:rPr>
          <w:rFonts w:ascii="Arial" w:hAnsi="Arial" w:cs="Arial"/>
          <w:sz w:val="22"/>
          <w:szCs w:val="22"/>
        </w:rPr>
        <w:tab/>
        <w:t>The accounts of T</w:t>
      </w:r>
      <w:r w:rsidR="00282F60" w:rsidRPr="00282F60">
        <w:rPr>
          <w:rFonts w:ascii="Arial" w:hAnsi="Arial" w:cs="Arial"/>
          <w:sz w:val="22"/>
          <w:szCs w:val="22"/>
        </w:rPr>
        <w:t xml:space="preserve">he Association shall be </w:t>
      </w:r>
      <w:r w:rsidR="003D4405">
        <w:rPr>
          <w:rFonts w:ascii="Arial" w:hAnsi="Arial" w:cs="Arial"/>
          <w:sz w:val="22"/>
          <w:szCs w:val="22"/>
        </w:rPr>
        <w:t>supported</w:t>
      </w:r>
      <w:r w:rsidR="003D4405" w:rsidRPr="00282F60">
        <w:rPr>
          <w:rFonts w:ascii="Arial" w:hAnsi="Arial" w:cs="Arial"/>
          <w:sz w:val="22"/>
          <w:szCs w:val="22"/>
        </w:rPr>
        <w:t xml:space="preserve"> </w:t>
      </w:r>
      <w:r w:rsidR="00282F60" w:rsidRPr="00282F60">
        <w:rPr>
          <w:rFonts w:ascii="Arial" w:hAnsi="Arial" w:cs="Arial"/>
          <w:sz w:val="22"/>
          <w:szCs w:val="22"/>
        </w:rPr>
        <w:t xml:space="preserve">by the </w:t>
      </w:r>
      <w:r w:rsidR="00282F60">
        <w:rPr>
          <w:rFonts w:ascii="Arial" w:hAnsi="Arial" w:cs="Arial"/>
          <w:sz w:val="22"/>
          <w:szCs w:val="22"/>
        </w:rPr>
        <w:t>UKAFCA Secretary</w:t>
      </w:r>
      <w:r w:rsidR="00282F60" w:rsidRPr="00282F60">
        <w:rPr>
          <w:rFonts w:ascii="Arial" w:hAnsi="Arial" w:cs="Arial"/>
          <w:sz w:val="22"/>
          <w:szCs w:val="22"/>
        </w:rPr>
        <w:t xml:space="preserve"> and shall be audited annually. </w:t>
      </w:r>
      <w:r w:rsidR="00282F60">
        <w:rPr>
          <w:rFonts w:ascii="Arial" w:hAnsi="Arial" w:cs="Arial"/>
          <w:sz w:val="22"/>
          <w:szCs w:val="22"/>
        </w:rPr>
        <w:t xml:space="preserve"> </w:t>
      </w:r>
    </w:p>
    <w:p w14:paraId="14D85044" w14:textId="77777777" w:rsidR="00282F60" w:rsidRPr="00282F60" w:rsidRDefault="00670AEE" w:rsidP="00282F60">
      <w:pPr>
        <w:rPr>
          <w:rFonts w:ascii="Arial" w:hAnsi="Arial" w:cs="Arial"/>
          <w:sz w:val="22"/>
          <w:szCs w:val="22"/>
        </w:rPr>
      </w:pPr>
      <w:r w:rsidRPr="00C47F48">
        <w:rPr>
          <w:rFonts w:ascii="Arial" w:hAnsi="Arial" w:cs="Arial"/>
          <w:b/>
          <w:bCs/>
          <w:sz w:val="22"/>
          <w:szCs w:val="22"/>
        </w:rPr>
        <w:t>7.3</w:t>
      </w:r>
      <w:r w:rsidR="00282F60" w:rsidRPr="00282F60">
        <w:rPr>
          <w:rFonts w:ascii="Arial" w:hAnsi="Arial" w:cs="Arial"/>
          <w:sz w:val="22"/>
          <w:szCs w:val="22"/>
        </w:rPr>
        <w:tab/>
        <w:t xml:space="preserve">The Auditor </w:t>
      </w:r>
      <w:r w:rsidR="00282F60">
        <w:rPr>
          <w:rFonts w:ascii="Arial" w:hAnsi="Arial" w:cs="Arial"/>
          <w:sz w:val="22"/>
          <w:szCs w:val="22"/>
        </w:rPr>
        <w:t>of the accounts shall be appointed and led by UKAFCA and the UKAF Sports Board.</w:t>
      </w:r>
    </w:p>
    <w:p w14:paraId="14D85045" w14:textId="77777777" w:rsidR="00282F60" w:rsidRPr="00282F60" w:rsidRDefault="00282F60" w:rsidP="00282F60">
      <w:pPr>
        <w:rPr>
          <w:rFonts w:ascii="Arial" w:hAnsi="Arial" w:cs="Arial"/>
          <w:sz w:val="22"/>
          <w:szCs w:val="22"/>
        </w:rPr>
      </w:pPr>
    </w:p>
    <w:p w14:paraId="14D85046" w14:textId="77777777" w:rsidR="00282F60" w:rsidRDefault="00282F60" w:rsidP="00282F60">
      <w:pPr>
        <w:tabs>
          <w:tab w:val="left" w:pos="-567"/>
        </w:tabs>
        <w:rPr>
          <w:rFonts w:ascii="Arial" w:hAnsi="Arial" w:cs="Arial"/>
          <w:b/>
          <w:sz w:val="22"/>
          <w:szCs w:val="22"/>
        </w:rPr>
      </w:pPr>
      <w:r w:rsidRPr="00282F60">
        <w:rPr>
          <w:rFonts w:ascii="Arial" w:hAnsi="Arial" w:cs="Arial"/>
          <w:b/>
          <w:sz w:val="22"/>
          <w:szCs w:val="22"/>
        </w:rPr>
        <w:t xml:space="preserve">8.  </w:t>
      </w:r>
      <w:r w:rsidRPr="00282F60">
        <w:rPr>
          <w:rFonts w:ascii="Arial" w:hAnsi="Arial" w:cs="Arial"/>
          <w:b/>
          <w:sz w:val="22"/>
          <w:szCs w:val="22"/>
        </w:rPr>
        <w:tab/>
        <w:t>Annual and Extraordinary General Meetings</w:t>
      </w:r>
    </w:p>
    <w:p w14:paraId="14D85047" w14:textId="77777777" w:rsidR="00282F60" w:rsidRPr="00282F60" w:rsidRDefault="00282F60" w:rsidP="00282F60">
      <w:pPr>
        <w:tabs>
          <w:tab w:val="left" w:pos="-567"/>
        </w:tabs>
        <w:rPr>
          <w:rFonts w:ascii="Arial" w:hAnsi="Arial" w:cs="Arial"/>
          <w:b/>
          <w:sz w:val="22"/>
          <w:szCs w:val="22"/>
        </w:rPr>
      </w:pPr>
      <w:r w:rsidRPr="00282F60">
        <w:rPr>
          <w:rFonts w:ascii="Arial" w:hAnsi="Arial" w:cs="Arial"/>
          <w:b/>
          <w:sz w:val="22"/>
          <w:szCs w:val="22"/>
        </w:rPr>
        <w:t xml:space="preserve"> </w:t>
      </w:r>
    </w:p>
    <w:p w14:paraId="14D85048" w14:textId="153B91C4" w:rsidR="00282F60" w:rsidRPr="00282F60" w:rsidRDefault="00282F60" w:rsidP="00282F60">
      <w:pPr>
        <w:tabs>
          <w:tab w:val="left" w:pos="-567"/>
        </w:tabs>
        <w:rPr>
          <w:rFonts w:ascii="Arial" w:hAnsi="Arial" w:cs="Arial"/>
          <w:sz w:val="22"/>
          <w:szCs w:val="22"/>
        </w:rPr>
      </w:pPr>
      <w:r w:rsidRPr="00C47F48">
        <w:rPr>
          <w:rFonts w:ascii="Arial" w:hAnsi="Arial" w:cs="Arial"/>
          <w:b/>
          <w:bCs/>
          <w:sz w:val="22"/>
          <w:szCs w:val="22"/>
        </w:rPr>
        <w:t>8.1</w:t>
      </w:r>
      <w:r w:rsidRPr="00282F60">
        <w:rPr>
          <w:rFonts w:ascii="Arial" w:hAnsi="Arial" w:cs="Arial"/>
          <w:sz w:val="22"/>
          <w:szCs w:val="22"/>
        </w:rPr>
        <w:tab/>
        <w:t xml:space="preserve">The </w:t>
      </w:r>
      <w:r>
        <w:rPr>
          <w:rFonts w:ascii="Arial" w:hAnsi="Arial" w:cs="Arial"/>
          <w:sz w:val="22"/>
          <w:szCs w:val="22"/>
        </w:rPr>
        <w:t>AGM</w:t>
      </w:r>
      <w:r w:rsidR="00670AEE">
        <w:rPr>
          <w:rFonts w:ascii="Arial" w:hAnsi="Arial" w:cs="Arial"/>
          <w:sz w:val="22"/>
          <w:szCs w:val="22"/>
        </w:rPr>
        <w:t xml:space="preserve"> of T</w:t>
      </w:r>
      <w:r w:rsidRPr="00282F60">
        <w:rPr>
          <w:rFonts w:ascii="Arial" w:hAnsi="Arial" w:cs="Arial"/>
          <w:sz w:val="22"/>
          <w:szCs w:val="22"/>
        </w:rPr>
        <w:t xml:space="preserve">he Association shall be held in the </w:t>
      </w:r>
      <w:r>
        <w:rPr>
          <w:rFonts w:ascii="Arial" w:hAnsi="Arial" w:cs="Arial"/>
          <w:sz w:val="22"/>
          <w:szCs w:val="22"/>
        </w:rPr>
        <w:t>winter period between November and March.  It shall not be convened before November or after March unless extraordinary or operational reasons dictate.</w:t>
      </w:r>
    </w:p>
    <w:p w14:paraId="14D85049" w14:textId="0D67C664" w:rsidR="00282F60" w:rsidRPr="00282F60" w:rsidRDefault="00282F60" w:rsidP="00282F60">
      <w:pPr>
        <w:tabs>
          <w:tab w:val="left" w:pos="-567"/>
        </w:tabs>
        <w:rPr>
          <w:rFonts w:ascii="Arial" w:hAnsi="Arial" w:cs="Arial"/>
          <w:sz w:val="22"/>
          <w:szCs w:val="22"/>
        </w:rPr>
      </w:pPr>
      <w:r w:rsidRPr="00C47F48">
        <w:rPr>
          <w:rFonts w:ascii="Arial" w:hAnsi="Arial" w:cs="Arial"/>
          <w:b/>
          <w:bCs/>
          <w:sz w:val="22"/>
          <w:szCs w:val="22"/>
        </w:rPr>
        <w:t>8.2</w:t>
      </w:r>
      <w:r w:rsidRPr="00282F60">
        <w:rPr>
          <w:rFonts w:ascii="Arial" w:hAnsi="Arial" w:cs="Arial"/>
          <w:sz w:val="22"/>
          <w:szCs w:val="22"/>
        </w:rPr>
        <w:tab/>
        <w:t xml:space="preserve">Each member </w:t>
      </w:r>
      <w:r w:rsidR="00C47F48">
        <w:rPr>
          <w:rFonts w:ascii="Arial" w:hAnsi="Arial" w:cs="Arial"/>
          <w:sz w:val="22"/>
          <w:szCs w:val="22"/>
        </w:rPr>
        <w:t>on</w:t>
      </w:r>
      <w:r w:rsidRPr="00282F60">
        <w:rPr>
          <w:rFonts w:ascii="Arial" w:hAnsi="Arial" w:cs="Arial"/>
          <w:sz w:val="22"/>
          <w:szCs w:val="22"/>
        </w:rPr>
        <w:t xml:space="preserve"> 1</w:t>
      </w:r>
      <w:r>
        <w:rPr>
          <w:rFonts w:ascii="Arial" w:hAnsi="Arial" w:cs="Arial"/>
          <w:sz w:val="22"/>
          <w:szCs w:val="22"/>
        </w:rPr>
        <w:t xml:space="preserve"> </w:t>
      </w:r>
      <w:r w:rsidRPr="00282F60">
        <w:rPr>
          <w:rFonts w:ascii="Arial" w:hAnsi="Arial" w:cs="Arial"/>
          <w:sz w:val="22"/>
          <w:szCs w:val="22"/>
        </w:rPr>
        <w:t>September preceding the AGM shall receive notice of the AGM to their last known e-mail no later than 31 October preceding the AGM</w:t>
      </w:r>
      <w:r>
        <w:rPr>
          <w:rFonts w:ascii="Arial" w:hAnsi="Arial" w:cs="Arial"/>
          <w:sz w:val="22"/>
          <w:szCs w:val="22"/>
        </w:rPr>
        <w:t>.</w:t>
      </w:r>
    </w:p>
    <w:p w14:paraId="14D8504A" w14:textId="0E0D077C" w:rsidR="00282F60" w:rsidRPr="00282F60" w:rsidRDefault="00282F60" w:rsidP="00282F60">
      <w:pPr>
        <w:tabs>
          <w:tab w:val="left" w:pos="-567"/>
        </w:tabs>
        <w:rPr>
          <w:rFonts w:ascii="Arial" w:hAnsi="Arial" w:cs="Arial"/>
          <w:sz w:val="22"/>
          <w:szCs w:val="22"/>
        </w:rPr>
      </w:pPr>
      <w:r w:rsidRPr="00C47F48">
        <w:rPr>
          <w:rFonts w:ascii="Arial" w:hAnsi="Arial" w:cs="Arial"/>
          <w:b/>
          <w:bCs/>
          <w:sz w:val="22"/>
          <w:szCs w:val="22"/>
        </w:rPr>
        <w:t>8.3</w:t>
      </w:r>
      <w:r w:rsidRPr="00282F60">
        <w:rPr>
          <w:rFonts w:ascii="Arial" w:hAnsi="Arial" w:cs="Arial"/>
          <w:sz w:val="22"/>
          <w:szCs w:val="22"/>
        </w:rPr>
        <w:tab/>
        <w:t>Nominations for Officers, resolutions for consideration at the AGM and proposed amendments to the Constitution must be received in writing or by e-mail</w:t>
      </w:r>
      <w:r w:rsidR="00670AEE">
        <w:rPr>
          <w:rFonts w:ascii="Arial" w:hAnsi="Arial" w:cs="Arial"/>
          <w:sz w:val="22"/>
          <w:szCs w:val="22"/>
        </w:rPr>
        <w:t xml:space="preserve"> by the Secretary no less than 10</w:t>
      </w:r>
      <w:r w:rsidRPr="00282F60">
        <w:rPr>
          <w:rFonts w:ascii="Arial" w:hAnsi="Arial" w:cs="Arial"/>
          <w:sz w:val="22"/>
          <w:szCs w:val="22"/>
        </w:rPr>
        <w:t xml:space="preserve"> days before the AGM</w:t>
      </w:r>
      <w:r>
        <w:rPr>
          <w:rFonts w:ascii="Arial" w:hAnsi="Arial" w:cs="Arial"/>
          <w:sz w:val="22"/>
          <w:szCs w:val="22"/>
        </w:rPr>
        <w:t>.</w:t>
      </w:r>
      <w:r w:rsidR="00C47F48">
        <w:rPr>
          <w:rFonts w:ascii="Arial" w:hAnsi="Arial" w:cs="Arial"/>
          <w:sz w:val="22"/>
          <w:szCs w:val="22"/>
        </w:rPr>
        <w:t xml:space="preserve"> If being conducted remotely, this may be amended provided it is advertised at the notice given at para 8.2.</w:t>
      </w:r>
    </w:p>
    <w:p w14:paraId="14D8504B" w14:textId="77777777" w:rsidR="00282F60" w:rsidRPr="00282F60" w:rsidRDefault="00282F60" w:rsidP="00282F60">
      <w:pPr>
        <w:tabs>
          <w:tab w:val="left" w:pos="-567"/>
        </w:tabs>
        <w:rPr>
          <w:rFonts w:ascii="Arial" w:hAnsi="Arial" w:cs="Arial"/>
          <w:sz w:val="22"/>
          <w:szCs w:val="22"/>
        </w:rPr>
      </w:pPr>
      <w:r w:rsidRPr="00C47F48">
        <w:rPr>
          <w:rFonts w:ascii="Arial" w:hAnsi="Arial" w:cs="Arial"/>
          <w:b/>
          <w:bCs/>
          <w:sz w:val="22"/>
          <w:szCs w:val="22"/>
        </w:rPr>
        <w:t>8.4</w:t>
      </w:r>
      <w:r w:rsidRPr="00282F60">
        <w:rPr>
          <w:rFonts w:ascii="Arial" w:hAnsi="Arial" w:cs="Arial"/>
          <w:sz w:val="22"/>
          <w:szCs w:val="22"/>
        </w:rPr>
        <w:tab/>
        <w:t xml:space="preserve">An agenda including any such nominations, resolutions and proposed amendments shall be distributed to members, as </w:t>
      </w:r>
      <w:r>
        <w:rPr>
          <w:rFonts w:ascii="Arial" w:hAnsi="Arial" w:cs="Arial"/>
          <w:sz w:val="22"/>
          <w:szCs w:val="22"/>
        </w:rPr>
        <w:t>in 8.2 above, no less than 5</w:t>
      </w:r>
      <w:r w:rsidRPr="00282F60">
        <w:rPr>
          <w:rFonts w:ascii="Arial" w:hAnsi="Arial" w:cs="Arial"/>
          <w:sz w:val="22"/>
          <w:szCs w:val="22"/>
        </w:rPr>
        <w:t xml:space="preserve"> days before the AGM</w:t>
      </w:r>
      <w:r>
        <w:rPr>
          <w:rFonts w:ascii="Arial" w:hAnsi="Arial" w:cs="Arial"/>
          <w:sz w:val="22"/>
          <w:szCs w:val="22"/>
        </w:rPr>
        <w:t>.</w:t>
      </w:r>
    </w:p>
    <w:p w14:paraId="14D8504C" w14:textId="45631A8D" w:rsidR="00282F60" w:rsidRPr="00282F60" w:rsidRDefault="00282F60" w:rsidP="00282F60">
      <w:pPr>
        <w:tabs>
          <w:tab w:val="left" w:pos="-567"/>
        </w:tabs>
        <w:rPr>
          <w:rFonts w:ascii="Arial" w:hAnsi="Arial" w:cs="Arial"/>
          <w:sz w:val="22"/>
          <w:szCs w:val="22"/>
        </w:rPr>
      </w:pPr>
      <w:r w:rsidRPr="00C47F48">
        <w:rPr>
          <w:rFonts w:ascii="Arial" w:hAnsi="Arial" w:cs="Arial"/>
          <w:b/>
          <w:bCs/>
          <w:sz w:val="22"/>
          <w:szCs w:val="22"/>
        </w:rPr>
        <w:t>8.5</w:t>
      </w:r>
      <w:r w:rsidRPr="00282F60">
        <w:rPr>
          <w:rFonts w:ascii="Arial" w:hAnsi="Arial" w:cs="Arial"/>
          <w:sz w:val="22"/>
          <w:szCs w:val="22"/>
        </w:rPr>
        <w:tab/>
        <w:t>A quorum for the AGM shall</w:t>
      </w:r>
      <w:r>
        <w:rPr>
          <w:rFonts w:ascii="Arial" w:hAnsi="Arial" w:cs="Arial"/>
          <w:sz w:val="22"/>
          <w:szCs w:val="22"/>
        </w:rPr>
        <w:t xml:space="preserve"> be 15</w:t>
      </w:r>
      <w:r w:rsidRPr="00282F60">
        <w:rPr>
          <w:rFonts w:ascii="Arial" w:hAnsi="Arial" w:cs="Arial"/>
          <w:sz w:val="22"/>
          <w:szCs w:val="22"/>
        </w:rPr>
        <w:t xml:space="preserve"> members</w:t>
      </w:r>
      <w:r>
        <w:rPr>
          <w:rFonts w:ascii="Arial" w:hAnsi="Arial" w:cs="Arial"/>
          <w:sz w:val="22"/>
          <w:szCs w:val="22"/>
        </w:rPr>
        <w:t xml:space="preserve"> and travel shall be agreed in line with current MoD policy for </w:t>
      </w:r>
      <w:r w:rsidR="00E83E4E">
        <w:rPr>
          <w:rFonts w:ascii="Arial" w:hAnsi="Arial" w:cs="Arial"/>
          <w:sz w:val="22"/>
          <w:szCs w:val="22"/>
        </w:rPr>
        <w:t>Active</w:t>
      </w:r>
      <w:r>
        <w:rPr>
          <w:rFonts w:ascii="Arial" w:hAnsi="Arial" w:cs="Arial"/>
          <w:sz w:val="22"/>
          <w:szCs w:val="22"/>
        </w:rPr>
        <w:t xml:space="preserve"> </w:t>
      </w:r>
      <w:r w:rsidR="00C47F48">
        <w:rPr>
          <w:rFonts w:ascii="Arial" w:hAnsi="Arial" w:cs="Arial"/>
          <w:sz w:val="22"/>
          <w:szCs w:val="22"/>
        </w:rPr>
        <w:t>Service M</w:t>
      </w:r>
      <w:r>
        <w:rPr>
          <w:rFonts w:ascii="Arial" w:hAnsi="Arial" w:cs="Arial"/>
          <w:sz w:val="22"/>
          <w:szCs w:val="22"/>
        </w:rPr>
        <w:t>embers of the UKAF ACO.</w:t>
      </w:r>
    </w:p>
    <w:p w14:paraId="14D8504D" w14:textId="1B5BEF66" w:rsidR="00282F60" w:rsidRPr="00282F60" w:rsidRDefault="00282F60" w:rsidP="00282F60">
      <w:pPr>
        <w:tabs>
          <w:tab w:val="left" w:pos="-567"/>
        </w:tabs>
        <w:rPr>
          <w:rFonts w:ascii="Arial" w:hAnsi="Arial" w:cs="Arial"/>
          <w:sz w:val="22"/>
          <w:szCs w:val="22"/>
        </w:rPr>
      </w:pPr>
      <w:r w:rsidRPr="00C47F48">
        <w:rPr>
          <w:rFonts w:ascii="Arial" w:hAnsi="Arial" w:cs="Arial"/>
          <w:b/>
          <w:bCs/>
          <w:sz w:val="22"/>
          <w:szCs w:val="22"/>
        </w:rPr>
        <w:t>8.6</w:t>
      </w:r>
      <w:r w:rsidRPr="00282F60">
        <w:rPr>
          <w:rFonts w:ascii="Arial" w:hAnsi="Arial" w:cs="Arial"/>
          <w:sz w:val="22"/>
          <w:szCs w:val="22"/>
        </w:rPr>
        <w:tab/>
        <w:t>In the case of an equal number of votes being cast on any motion being considered by the members at the meeting the Chair of the meeting shall</w:t>
      </w:r>
      <w:r>
        <w:rPr>
          <w:rFonts w:ascii="Arial" w:hAnsi="Arial" w:cs="Arial"/>
          <w:sz w:val="22"/>
          <w:szCs w:val="22"/>
        </w:rPr>
        <w:t xml:space="preserve"> </w:t>
      </w:r>
      <w:r w:rsidR="00670AEE">
        <w:rPr>
          <w:rFonts w:ascii="Arial" w:hAnsi="Arial" w:cs="Arial"/>
          <w:sz w:val="22"/>
          <w:szCs w:val="22"/>
        </w:rPr>
        <w:t xml:space="preserve">then </w:t>
      </w:r>
      <w:r>
        <w:rPr>
          <w:rFonts w:ascii="Arial" w:hAnsi="Arial" w:cs="Arial"/>
          <w:sz w:val="22"/>
          <w:szCs w:val="22"/>
        </w:rPr>
        <w:t>vote</w:t>
      </w:r>
      <w:r w:rsidR="00095E2C">
        <w:rPr>
          <w:rFonts w:ascii="Arial" w:hAnsi="Arial" w:cs="Arial"/>
          <w:sz w:val="22"/>
          <w:szCs w:val="22"/>
        </w:rPr>
        <w:t>,</w:t>
      </w:r>
      <w:r w:rsidR="00670AEE">
        <w:rPr>
          <w:rFonts w:ascii="Arial" w:hAnsi="Arial" w:cs="Arial"/>
          <w:sz w:val="22"/>
          <w:szCs w:val="22"/>
        </w:rPr>
        <w:t xml:space="preserve"> and that vote will subsequently decide the majority</w:t>
      </w:r>
      <w:r>
        <w:rPr>
          <w:rFonts w:ascii="Arial" w:hAnsi="Arial" w:cs="Arial"/>
          <w:sz w:val="22"/>
          <w:szCs w:val="22"/>
        </w:rPr>
        <w:t>.</w:t>
      </w:r>
      <w:r w:rsidR="00670AEE">
        <w:rPr>
          <w:rFonts w:ascii="Arial" w:hAnsi="Arial" w:cs="Arial"/>
          <w:sz w:val="22"/>
          <w:szCs w:val="22"/>
        </w:rPr>
        <w:t xml:space="preserve">  The Chair shall not vote until all other votes are cast.</w:t>
      </w:r>
    </w:p>
    <w:p w14:paraId="14D8504E" w14:textId="7F2D58BD" w:rsidR="00282F60" w:rsidRPr="00282F60" w:rsidRDefault="00282F60" w:rsidP="00282F60">
      <w:pPr>
        <w:tabs>
          <w:tab w:val="left" w:pos="-567"/>
        </w:tabs>
        <w:rPr>
          <w:rFonts w:ascii="Arial" w:hAnsi="Arial" w:cs="Arial"/>
          <w:sz w:val="22"/>
          <w:szCs w:val="22"/>
        </w:rPr>
      </w:pPr>
      <w:r w:rsidRPr="00C47F48">
        <w:rPr>
          <w:rFonts w:ascii="Arial" w:hAnsi="Arial" w:cs="Arial"/>
          <w:b/>
          <w:bCs/>
          <w:sz w:val="22"/>
          <w:szCs w:val="22"/>
        </w:rPr>
        <w:t>8.7</w:t>
      </w:r>
      <w:r w:rsidRPr="00282F60">
        <w:rPr>
          <w:rFonts w:ascii="Arial" w:hAnsi="Arial" w:cs="Arial"/>
          <w:sz w:val="22"/>
          <w:szCs w:val="22"/>
        </w:rPr>
        <w:tab/>
        <w:t xml:space="preserve">The business at the </w:t>
      </w:r>
      <w:r w:rsidR="00095E2C">
        <w:rPr>
          <w:rFonts w:ascii="Arial" w:hAnsi="Arial" w:cs="Arial"/>
          <w:sz w:val="22"/>
          <w:szCs w:val="22"/>
        </w:rPr>
        <w:t>AGM</w:t>
      </w:r>
      <w:r w:rsidRPr="00282F60">
        <w:rPr>
          <w:rFonts w:ascii="Arial" w:hAnsi="Arial" w:cs="Arial"/>
          <w:sz w:val="22"/>
          <w:szCs w:val="22"/>
        </w:rPr>
        <w:t xml:space="preserve"> shall be:</w:t>
      </w:r>
    </w:p>
    <w:p w14:paraId="14D8504F" w14:textId="77777777" w:rsidR="00282F60" w:rsidRDefault="00282F60" w:rsidP="00282F60">
      <w:pPr>
        <w:tabs>
          <w:tab w:val="left" w:pos="-567"/>
        </w:tabs>
        <w:ind w:left="709" w:hanging="709"/>
        <w:rPr>
          <w:rFonts w:ascii="Arial" w:hAnsi="Arial" w:cs="Arial"/>
          <w:sz w:val="22"/>
          <w:szCs w:val="22"/>
        </w:rPr>
      </w:pPr>
      <w:r w:rsidRPr="00282F60">
        <w:rPr>
          <w:rFonts w:ascii="Arial" w:hAnsi="Arial" w:cs="Arial"/>
          <w:sz w:val="22"/>
          <w:szCs w:val="22"/>
        </w:rPr>
        <w:tab/>
      </w:r>
      <w:r w:rsidRPr="00282F60">
        <w:rPr>
          <w:rFonts w:ascii="Arial" w:hAnsi="Arial" w:cs="Arial"/>
          <w:sz w:val="22"/>
          <w:szCs w:val="22"/>
        </w:rPr>
        <w:tab/>
      </w:r>
    </w:p>
    <w:p w14:paraId="14D85050" w14:textId="77777777" w:rsidR="00282F60" w:rsidRPr="00282F60" w:rsidRDefault="00282F60" w:rsidP="00282F60">
      <w:pPr>
        <w:tabs>
          <w:tab w:val="left" w:pos="-567"/>
        </w:tabs>
        <w:ind w:left="709" w:hanging="709"/>
        <w:rPr>
          <w:rFonts w:ascii="Arial" w:hAnsi="Arial" w:cs="Arial"/>
          <w:sz w:val="22"/>
          <w:szCs w:val="22"/>
        </w:rPr>
      </w:pPr>
      <w:r>
        <w:rPr>
          <w:rFonts w:ascii="Arial" w:hAnsi="Arial" w:cs="Arial"/>
          <w:sz w:val="22"/>
          <w:szCs w:val="22"/>
        </w:rPr>
        <w:tab/>
      </w:r>
      <w:r>
        <w:rPr>
          <w:rFonts w:ascii="Arial" w:hAnsi="Arial" w:cs="Arial"/>
          <w:sz w:val="22"/>
          <w:szCs w:val="22"/>
        </w:rPr>
        <w:tab/>
      </w:r>
      <w:r w:rsidRPr="00282F60">
        <w:rPr>
          <w:rFonts w:ascii="Arial" w:hAnsi="Arial" w:cs="Arial"/>
          <w:sz w:val="22"/>
          <w:szCs w:val="22"/>
        </w:rPr>
        <w:t>a)</w:t>
      </w:r>
      <w:r w:rsidRPr="00282F60">
        <w:rPr>
          <w:rFonts w:ascii="Arial" w:hAnsi="Arial" w:cs="Arial"/>
          <w:sz w:val="22"/>
          <w:szCs w:val="22"/>
        </w:rPr>
        <w:tab/>
        <w:t>To recei</w:t>
      </w:r>
      <w:r>
        <w:rPr>
          <w:rFonts w:ascii="Arial" w:hAnsi="Arial" w:cs="Arial"/>
          <w:sz w:val="22"/>
          <w:szCs w:val="22"/>
        </w:rPr>
        <w:t>ve apologies for non-attendance.</w:t>
      </w:r>
    </w:p>
    <w:p w14:paraId="14D85051" w14:textId="7DEA5F4E" w:rsidR="00282F60" w:rsidRPr="00282F60" w:rsidRDefault="00282F60" w:rsidP="00282F60">
      <w:pPr>
        <w:tabs>
          <w:tab w:val="left" w:pos="-567"/>
        </w:tabs>
        <w:ind w:left="709" w:hanging="709"/>
        <w:rPr>
          <w:rFonts w:ascii="Arial" w:hAnsi="Arial" w:cs="Arial"/>
          <w:sz w:val="22"/>
          <w:szCs w:val="22"/>
        </w:rPr>
      </w:pPr>
      <w:r w:rsidRPr="00282F60">
        <w:rPr>
          <w:rFonts w:ascii="Arial" w:hAnsi="Arial" w:cs="Arial"/>
          <w:sz w:val="22"/>
          <w:szCs w:val="22"/>
        </w:rPr>
        <w:tab/>
      </w:r>
      <w:r w:rsidRPr="00282F60">
        <w:rPr>
          <w:rFonts w:ascii="Arial" w:hAnsi="Arial" w:cs="Arial"/>
          <w:sz w:val="22"/>
          <w:szCs w:val="22"/>
        </w:rPr>
        <w:tab/>
        <w:t>b)</w:t>
      </w:r>
      <w:r w:rsidRPr="00282F60">
        <w:rPr>
          <w:rFonts w:ascii="Arial" w:hAnsi="Arial" w:cs="Arial"/>
          <w:sz w:val="22"/>
          <w:szCs w:val="22"/>
        </w:rPr>
        <w:tab/>
        <w:t xml:space="preserve">To approve the minutes of the </w:t>
      </w:r>
      <w:r>
        <w:rPr>
          <w:rFonts w:ascii="Arial" w:hAnsi="Arial" w:cs="Arial"/>
          <w:sz w:val="22"/>
          <w:szCs w:val="22"/>
        </w:rPr>
        <w:t xml:space="preserve">previous </w:t>
      </w:r>
      <w:r w:rsidR="00095E2C">
        <w:rPr>
          <w:rFonts w:ascii="Arial" w:hAnsi="Arial" w:cs="Arial"/>
          <w:sz w:val="22"/>
          <w:szCs w:val="22"/>
        </w:rPr>
        <w:t>AGM</w:t>
      </w:r>
      <w:r>
        <w:rPr>
          <w:rFonts w:ascii="Arial" w:hAnsi="Arial" w:cs="Arial"/>
          <w:sz w:val="22"/>
          <w:szCs w:val="22"/>
        </w:rPr>
        <w:t>.</w:t>
      </w:r>
    </w:p>
    <w:p w14:paraId="14D85052" w14:textId="77777777" w:rsidR="00282F60" w:rsidRPr="00282F60" w:rsidRDefault="00282F60" w:rsidP="00282F60">
      <w:pPr>
        <w:tabs>
          <w:tab w:val="left" w:pos="-567"/>
        </w:tabs>
        <w:ind w:left="709" w:hanging="709"/>
        <w:rPr>
          <w:rFonts w:ascii="Arial" w:hAnsi="Arial" w:cs="Arial"/>
          <w:sz w:val="22"/>
          <w:szCs w:val="22"/>
        </w:rPr>
      </w:pPr>
      <w:r w:rsidRPr="00282F60">
        <w:rPr>
          <w:rFonts w:ascii="Arial" w:hAnsi="Arial" w:cs="Arial"/>
          <w:sz w:val="22"/>
          <w:szCs w:val="22"/>
        </w:rPr>
        <w:tab/>
      </w:r>
      <w:r w:rsidRPr="00282F60">
        <w:rPr>
          <w:rFonts w:ascii="Arial" w:hAnsi="Arial" w:cs="Arial"/>
          <w:sz w:val="22"/>
          <w:szCs w:val="22"/>
        </w:rPr>
        <w:tab/>
        <w:t>c)</w:t>
      </w:r>
      <w:r w:rsidRPr="00282F60">
        <w:rPr>
          <w:rFonts w:ascii="Arial" w:hAnsi="Arial" w:cs="Arial"/>
          <w:sz w:val="22"/>
          <w:szCs w:val="22"/>
        </w:rPr>
        <w:tab/>
        <w:t>To consider any m</w:t>
      </w:r>
      <w:r>
        <w:rPr>
          <w:rFonts w:ascii="Arial" w:hAnsi="Arial" w:cs="Arial"/>
          <w:sz w:val="22"/>
          <w:szCs w:val="22"/>
        </w:rPr>
        <w:t>atters arising from the minutes.</w:t>
      </w:r>
    </w:p>
    <w:p w14:paraId="14D85053" w14:textId="77777777" w:rsidR="00282F60" w:rsidRPr="00282F60" w:rsidRDefault="00282F60" w:rsidP="00282F60">
      <w:pPr>
        <w:tabs>
          <w:tab w:val="left" w:pos="-567"/>
        </w:tabs>
        <w:ind w:left="709" w:hanging="709"/>
        <w:rPr>
          <w:rFonts w:ascii="Arial" w:hAnsi="Arial" w:cs="Arial"/>
          <w:sz w:val="22"/>
          <w:szCs w:val="22"/>
        </w:rPr>
      </w:pPr>
      <w:r>
        <w:rPr>
          <w:rFonts w:ascii="Arial" w:hAnsi="Arial" w:cs="Arial"/>
          <w:sz w:val="22"/>
          <w:szCs w:val="22"/>
        </w:rPr>
        <w:tab/>
      </w:r>
      <w:r>
        <w:rPr>
          <w:rFonts w:ascii="Arial" w:hAnsi="Arial" w:cs="Arial"/>
          <w:sz w:val="22"/>
          <w:szCs w:val="22"/>
        </w:rPr>
        <w:tab/>
        <w:t>d)</w:t>
      </w:r>
      <w:r>
        <w:rPr>
          <w:rFonts w:ascii="Arial" w:hAnsi="Arial" w:cs="Arial"/>
          <w:sz w:val="22"/>
          <w:szCs w:val="22"/>
        </w:rPr>
        <w:tab/>
        <w:t>To r</w:t>
      </w:r>
      <w:r w:rsidRPr="00282F60">
        <w:rPr>
          <w:rFonts w:ascii="Arial" w:hAnsi="Arial" w:cs="Arial"/>
          <w:sz w:val="22"/>
          <w:szCs w:val="22"/>
        </w:rPr>
        <w:t>eceive the Officers’ Reports</w:t>
      </w:r>
      <w:r>
        <w:rPr>
          <w:rFonts w:ascii="Arial" w:hAnsi="Arial" w:cs="Arial"/>
          <w:sz w:val="22"/>
          <w:szCs w:val="22"/>
        </w:rPr>
        <w:t>.</w:t>
      </w:r>
    </w:p>
    <w:p w14:paraId="14D85054" w14:textId="77777777" w:rsidR="00282F60" w:rsidRPr="00282F60" w:rsidRDefault="00282F60" w:rsidP="00282F60">
      <w:pPr>
        <w:tabs>
          <w:tab w:val="left" w:pos="-567"/>
        </w:tabs>
        <w:ind w:left="709" w:hanging="709"/>
        <w:rPr>
          <w:rFonts w:ascii="Arial" w:hAnsi="Arial" w:cs="Arial"/>
          <w:sz w:val="22"/>
          <w:szCs w:val="22"/>
        </w:rPr>
      </w:pPr>
      <w:r w:rsidRPr="00282F60">
        <w:rPr>
          <w:rFonts w:ascii="Arial" w:hAnsi="Arial" w:cs="Arial"/>
          <w:sz w:val="22"/>
          <w:szCs w:val="22"/>
        </w:rPr>
        <w:tab/>
      </w:r>
      <w:r w:rsidRPr="00282F60">
        <w:rPr>
          <w:rFonts w:ascii="Arial" w:hAnsi="Arial" w:cs="Arial"/>
          <w:sz w:val="22"/>
          <w:szCs w:val="22"/>
        </w:rPr>
        <w:tab/>
        <w:t>e)</w:t>
      </w:r>
      <w:r w:rsidRPr="00282F60">
        <w:rPr>
          <w:rFonts w:ascii="Arial" w:hAnsi="Arial" w:cs="Arial"/>
          <w:sz w:val="22"/>
          <w:szCs w:val="22"/>
        </w:rPr>
        <w:tab/>
        <w:t>To receive and approve the accounts for the p</w:t>
      </w:r>
      <w:r>
        <w:rPr>
          <w:rFonts w:ascii="Arial" w:hAnsi="Arial" w:cs="Arial"/>
          <w:sz w:val="22"/>
          <w:szCs w:val="22"/>
        </w:rPr>
        <w:t>ast financial year (if applicable).</w:t>
      </w:r>
    </w:p>
    <w:p w14:paraId="14D85055" w14:textId="77777777" w:rsidR="00282F60" w:rsidRPr="00282F60" w:rsidRDefault="00282F60" w:rsidP="00282F60">
      <w:pPr>
        <w:tabs>
          <w:tab w:val="left" w:pos="-567"/>
        </w:tabs>
        <w:ind w:left="709" w:hanging="709"/>
        <w:rPr>
          <w:rFonts w:ascii="Arial" w:hAnsi="Arial" w:cs="Arial"/>
          <w:sz w:val="22"/>
          <w:szCs w:val="22"/>
        </w:rPr>
      </w:pPr>
      <w:r w:rsidRPr="00282F60">
        <w:rPr>
          <w:rFonts w:ascii="Arial" w:hAnsi="Arial" w:cs="Arial"/>
          <w:sz w:val="22"/>
          <w:szCs w:val="22"/>
        </w:rPr>
        <w:tab/>
      </w:r>
      <w:r w:rsidRPr="00282F60">
        <w:rPr>
          <w:rFonts w:ascii="Arial" w:hAnsi="Arial" w:cs="Arial"/>
          <w:sz w:val="22"/>
          <w:szCs w:val="22"/>
        </w:rPr>
        <w:tab/>
        <w:t>f)</w:t>
      </w:r>
      <w:r w:rsidRPr="00282F60">
        <w:rPr>
          <w:rFonts w:ascii="Arial" w:hAnsi="Arial" w:cs="Arial"/>
          <w:sz w:val="22"/>
          <w:szCs w:val="22"/>
        </w:rPr>
        <w:tab/>
        <w:t>To elect</w:t>
      </w:r>
      <w:r>
        <w:rPr>
          <w:rFonts w:ascii="Arial" w:hAnsi="Arial" w:cs="Arial"/>
          <w:sz w:val="22"/>
          <w:szCs w:val="22"/>
        </w:rPr>
        <w:t xml:space="preserve"> Officers and Committee Members.</w:t>
      </w:r>
    </w:p>
    <w:p w14:paraId="14D85056" w14:textId="77777777" w:rsidR="00282F60" w:rsidRDefault="00282F60" w:rsidP="00282F60">
      <w:pPr>
        <w:tabs>
          <w:tab w:val="left" w:pos="-567"/>
        </w:tabs>
        <w:ind w:left="709" w:hanging="709"/>
        <w:rPr>
          <w:rFonts w:ascii="Arial" w:hAnsi="Arial" w:cs="Arial"/>
          <w:sz w:val="22"/>
          <w:szCs w:val="22"/>
        </w:rPr>
      </w:pPr>
      <w:r w:rsidRPr="00282F60">
        <w:rPr>
          <w:rFonts w:ascii="Arial" w:hAnsi="Arial" w:cs="Arial"/>
          <w:sz w:val="22"/>
          <w:szCs w:val="22"/>
        </w:rPr>
        <w:tab/>
      </w:r>
      <w:r w:rsidRPr="00282F60">
        <w:rPr>
          <w:rFonts w:ascii="Arial" w:hAnsi="Arial" w:cs="Arial"/>
          <w:sz w:val="22"/>
          <w:szCs w:val="22"/>
        </w:rPr>
        <w:tab/>
      </w:r>
      <w:r>
        <w:rPr>
          <w:rFonts w:ascii="Arial" w:hAnsi="Arial" w:cs="Arial"/>
          <w:sz w:val="22"/>
          <w:szCs w:val="22"/>
        </w:rPr>
        <w:t>g</w:t>
      </w:r>
      <w:r w:rsidRPr="00282F60">
        <w:rPr>
          <w:rFonts w:ascii="Arial" w:hAnsi="Arial" w:cs="Arial"/>
          <w:sz w:val="22"/>
          <w:szCs w:val="22"/>
        </w:rPr>
        <w:t>)</w:t>
      </w:r>
      <w:r w:rsidRPr="00282F60">
        <w:rPr>
          <w:rFonts w:ascii="Arial" w:hAnsi="Arial" w:cs="Arial"/>
          <w:sz w:val="22"/>
          <w:szCs w:val="22"/>
        </w:rPr>
        <w:tab/>
        <w:t>To transact any other business of which proper notice has been given.</w:t>
      </w:r>
    </w:p>
    <w:p w14:paraId="14D85057" w14:textId="77777777" w:rsidR="00282F60" w:rsidRDefault="00282F60" w:rsidP="00282F60">
      <w:pPr>
        <w:tabs>
          <w:tab w:val="left" w:pos="-567"/>
        </w:tabs>
        <w:ind w:left="709" w:hanging="709"/>
        <w:rPr>
          <w:rFonts w:ascii="Arial" w:hAnsi="Arial" w:cs="Arial"/>
          <w:sz w:val="22"/>
          <w:szCs w:val="22"/>
        </w:rPr>
      </w:pPr>
      <w:r>
        <w:rPr>
          <w:rFonts w:ascii="Arial" w:hAnsi="Arial" w:cs="Arial"/>
          <w:sz w:val="22"/>
          <w:szCs w:val="22"/>
        </w:rPr>
        <w:tab/>
      </w:r>
      <w:r>
        <w:rPr>
          <w:rFonts w:ascii="Arial" w:hAnsi="Arial" w:cs="Arial"/>
          <w:sz w:val="22"/>
          <w:szCs w:val="22"/>
        </w:rPr>
        <w:tab/>
        <w:t>h)</w:t>
      </w:r>
      <w:r>
        <w:rPr>
          <w:rFonts w:ascii="Arial" w:hAnsi="Arial" w:cs="Arial"/>
          <w:sz w:val="22"/>
          <w:szCs w:val="22"/>
        </w:rPr>
        <w:tab/>
        <w:t>To discuss any other matter in the interest and benefit to the association.</w:t>
      </w:r>
    </w:p>
    <w:p w14:paraId="14D85058" w14:textId="77777777" w:rsidR="00282F60" w:rsidRPr="00282F60" w:rsidRDefault="00282F60" w:rsidP="00282F60">
      <w:pPr>
        <w:tabs>
          <w:tab w:val="left" w:pos="-567"/>
        </w:tabs>
        <w:ind w:left="709" w:hanging="709"/>
        <w:rPr>
          <w:rFonts w:ascii="Arial" w:hAnsi="Arial" w:cs="Arial"/>
          <w:sz w:val="22"/>
          <w:szCs w:val="22"/>
        </w:rPr>
      </w:pPr>
    </w:p>
    <w:p w14:paraId="14D85059" w14:textId="62579003" w:rsidR="00282F60" w:rsidRPr="00282F60" w:rsidRDefault="00282F60" w:rsidP="00282F60">
      <w:pPr>
        <w:rPr>
          <w:rFonts w:ascii="Arial" w:hAnsi="Arial" w:cs="Arial"/>
          <w:sz w:val="22"/>
          <w:szCs w:val="22"/>
        </w:rPr>
      </w:pPr>
      <w:r w:rsidRPr="00C47F48">
        <w:rPr>
          <w:rFonts w:ascii="Arial" w:hAnsi="Arial" w:cs="Arial"/>
          <w:b/>
          <w:bCs/>
          <w:sz w:val="22"/>
          <w:szCs w:val="22"/>
        </w:rPr>
        <w:t>8.8</w:t>
      </w:r>
      <w:r w:rsidRPr="00282F60">
        <w:rPr>
          <w:rFonts w:ascii="Arial" w:hAnsi="Arial" w:cs="Arial"/>
          <w:sz w:val="22"/>
          <w:szCs w:val="22"/>
        </w:rPr>
        <w:tab/>
        <w:t xml:space="preserve">An </w:t>
      </w:r>
      <w:r>
        <w:rPr>
          <w:rFonts w:ascii="Arial" w:hAnsi="Arial" w:cs="Arial"/>
          <w:sz w:val="22"/>
          <w:szCs w:val="22"/>
        </w:rPr>
        <w:t>Extraordinary General Meeting (EGM</w:t>
      </w:r>
      <w:r w:rsidRPr="00282F60">
        <w:rPr>
          <w:rFonts w:ascii="Arial" w:hAnsi="Arial" w:cs="Arial"/>
          <w:sz w:val="22"/>
          <w:szCs w:val="22"/>
        </w:rPr>
        <w:t>) may be called by the committee at their option. However</w:t>
      </w:r>
      <w:r w:rsidR="00C47F48">
        <w:rPr>
          <w:rFonts w:ascii="Arial" w:hAnsi="Arial" w:cs="Arial"/>
          <w:sz w:val="22"/>
          <w:szCs w:val="22"/>
        </w:rPr>
        <w:t>,</w:t>
      </w:r>
      <w:r w:rsidRPr="00282F60">
        <w:rPr>
          <w:rFonts w:ascii="Arial" w:hAnsi="Arial" w:cs="Arial"/>
          <w:sz w:val="22"/>
          <w:szCs w:val="22"/>
        </w:rPr>
        <w:t xml:space="preserve"> they shall call an EGM on receipt of a written request signed by no less than 10 current members. </w:t>
      </w:r>
      <w:r>
        <w:rPr>
          <w:rFonts w:ascii="Arial" w:hAnsi="Arial" w:cs="Arial"/>
          <w:sz w:val="22"/>
          <w:szCs w:val="22"/>
        </w:rPr>
        <w:t xml:space="preserve"> </w:t>
      </w:r>
      <w:r w:rsidRPr="00282F60">
        <w:rPr>
          <w:rFonts w:ascii="Arial" w:hAnsi="Arial" w:cs="Arial"/>
          <w:sz w:val="22"/>
          <w:szCs w:val="22"/>
        </w:rPr>
        <w:t xml:space="preserve">The request must be posted to the Secretary and must specify exactly the business to </w:t>
      </w:r>
      <w:r w:rsidRPr="00282F60">
        <w:rPr>
          <w:rFonts w:ascii="Arial" w:hAnsi="Arial" w:cs="Arial"/>
          <w:sz w:val="22"/>
          <w:szCs w:val="22"/>
        </w:rPr>
        <w:lastRenderedPageBreak/>
        <w:t xml:space="preserve">be conducted at the EGM. </w:t>
      </w:r>
      <w:r>
        <w:rPr>
          <w:rFonts w:ascii="Arial" w:hAnsi="Arial" w:cs="Arial"/>
          <w:sz w:val="22"/>
          <w:szCs w:val="22"/>
        </w:rPr>
        <w:t xml:space="preserve"> </w:t>
      </w:r>
      <w:r w:rsidRPr="00282F60">
        <w:rPr>
          <w:rFonts w:ascii="Arial" w:hAnsi="Arial" w:cs="Arial"/>
          <w:sz w:val="22"/>
          <w:szCs w:val="22"/>
        </w:rPr>
        <w:t>In the case of a valid members’ request, notice of the EGM shall be given no later than 2 week</w:t>
      </w:r>
      <w:r>
        <w:rPr>
          <w:rFonts w:ascii="Arial" w:hAnsi="Arial" w:cs="Arial"/>
          <w:sz w:val="22"/>
          <w:szCs w:val="22"/>
        </w:rPr>
        <w:t>s after receipt of the request.</w:t>
      </w:r>
    </w:p>
    <w:p w14:paraId="14D8505A" w14:textId="23396288" w:rsidR="00282F60" w:rsidRPr="00282F60" w:rsidRDefault="00282F60" w:rsidP="00282F60">
      <w:pPr>
        <w:rPr>
          <w:rFonts w:ascii="Arial" w:hAnsi="Arial" w:cs="Arial"/>
          <w:sz w:val="22"/>
          <w:szCs w:val="22"/>
        </w:rPr>
      </w:pPr>
      <w:r w:rsidRPr="001F30B2">
        <w:rPr>
          <w:rFonts w:ascii="Arial" w:hAnsi="Arial" w:cs="Arial"/>
          <w:b/>
          <w:bCs/>
          <w:sz w:val="22"/>
          <w:szCs w:val="22"/>
        </w:rPr>
        <w:t>8.9</w:t>
      </w:r>
      <w:r w:rsidRPr="00282F60">
        <w:rPr>
          <w:rFonts w:ascii="Arial" w:hAnsi="Arial" w:cs="Arial"/>
          <w:sz w:val="22"/>
          <w:szCs w:val="22"/>
        </w:rPr>
        <w:tab/>
        <w:t xml:space="preserve">Notice of the EGM shall be sent to all members as set out in 8.2 </w:t>
      </w:r>
      <w:r w:rsidR="0036304C" w:rsidRPr="00282F60">
        <w:rPr>
          <w:rFonts w:ascii="Arial" w:hAnsi="Arial" w:cs="Arial"/>
          <w:sz w:val="22"/>
          <w:szCs w:val="22"/>
        </w:rPr>
        <w:t>above but</w:t>
      </w:r>
      <w:r w:rsidRPr="00282F60">
        <w:rPr>
          <w:rFonts w:ascii="Arial" w:hAnsi="Arial" w:cs="Arial"/>
          <w:sz w:val="22"/>
          <w:szCs w:val="22"/>
        </w:rPr>
        <w:t xml:space="preserve"> based on the latest available </w:t>
      </w:r>
      <w:r>
        <w:rPr>
          <w:rFonts w:ascii="Arial" w:hAnsi="Arial" w:cs="Arial"/>
          <w:sz w:val="22"/>
          <w:szCs w:val="22"/>
        </w:rPr>
        <w:t>UKAF ACO</w:t>
      </w:r>
      <w:r w:rsidRPr="00282F60">
        <w:rPr>
          <w:rFonts w:ascii="Arial" w:hAnsi="Arial" w:cs="Arial"/>
          <w:sz w:val="22"/>
          <w:szCs w:val="22"/>
        </w:rPr>
        <w:t xml:space="preserve"> membership list </w:t>
      </w:r>
      <w:r>
        <w:rPr>
          <w:rFonts w:ascii="Arial" w:hAnsi="Arial" w:cs="Arial"/>
          <w:sz w:val="22"/>
          <w:szCs w:val="22"/>
        </w:rPr>
        <w:t xml:space="preserve">(held by the </w:t>
      </w:r>
      <w:r w:rsidR="0036304C">
        <w:rPr>
          <w:rFonts w:ascii="Arial" w:hAnsi="Arial" w:cs="Arial"/>
          <w:sz w:val="22"/>
          <w:szCs w:val="22"/>
        </w:rPr>
        <w:t xml:space="preserve">Membership </w:t>
      </w:r>
      <w:r>
        <w:rPr>
          <w:rFonts w:ascii="Arial" w:hAnsi="Arial" w:cs="Arial"/>
          <w:sz w:val="22"/>
          <w:szCs w:val="22"/>
        </w:rPr>
        <w:t>Secretary UKAF ACO)</w:t>
      </w:r>
      <w:r w:rsidRPr="00282F60">
        <w:rPr>
          <w:rFonts w:ascii="Arial" w:hAnsi="Arial" w:cs="Arial"/>
          <w:sz w:val="22"/>
          <w:szCs w:val="22"/>
        </w:rPr>
        <w:t xml:space="preserve">. </w:t>
      </w:r>
      <w:r>
        <w:rPr>
          <w:rFonts w:ascii="Arial" w:hAnsi="Arial" w:cs="Arial"/>
          <w:sz w:val="22"/>
          <w:szCs w:val="22"/>
        </w:rPr>
        <w:t xml:space="preserve"> </w:t>
      </w:r>
      <w:r w:rsidRPr="00282F60">
        <w:rPr>
          <w:rFonts w:ascii="Arial" w:hAnsi="Arial" w:cs="Arial"/>
          <w:sz w:val="22"/>
          <w:szCs w:val="22"/>
        </w:rPr>
        <w:t>Not less than 7 days</w:t>
      </w:r>
      <w:r>
        <w:rPr>
          <w:rFonts w:ascii="Arial" w:hAnsi="Arial" w:cs="Arial"/>
          <w:sz w:val="22"/>
          <w:szCs w:val="22"/>
        </w:rPr>
        <w:t>’</w:t>
      </w:r>
      <w:r w:rsidRPr="00282F60">
        <w:rPr>
          <w:rFonts w:ascii="Arial" w:hAnsi="Arial" w:cs="Arial"/>
          <w:sz w:val="22"/>
          <w:szCs w:val="22"/>
        </w:rPr>
        <w:t xml:space="preserve"> notice shall be given, and the notice shall specify the date, time and venue of the EGM, and</w:t>
      </w:r>
      <w:r>
        <w:rPr>
          <w:rFonts w:ascii="Arial" w:hAnsi="Arial" w:cs="Arial"/>
          <w:sz w:val="22"/>
          <w:szCs w:val="22"/>
        </w:rPr>
        <w:t xml:space="preserve"> the business to be transacted.</w:t>
      </w:r>
    </w:p>
    <w:p w14:paraId="14D8505B" w14:textId="1C0FBEF2" w:rsidR="00282F60" w:rsidRDefault="00282F60" w:rsidP="00282F60">
      <w:pPr>
        <w:rPr>
          <w:rFonts w:ascii="Arial" w:hAnsi="Arial" w:cs="Arial"/>
          <w:sz w:val="22"/>
          <w:szCs w:val="22"/>
        </w:rPr>
      </w:pPr>
      <w:r w:rsidRPr="001F30B2">
        <w:rPr>
          <w:rFonts w:ascii="Arial" w:hAnsi="Arial" w:cs="Arial"/>
          <w:b/>
          <w:bCs/>
          <w:sz w:val="22"/>
          <w:szCs w:val="22"/>
        </w:rPr>
        <w:t>8.10</w:t>
      </w:r>
      <w:r w:rsidRPr="00282F60">
        <w:rPr>
          <w:rFonts w:ascii="Arial" w:hAnsi="Arial" w:cs="Arial"/>
          <w:sz w:val="22"/>
          <w:szCs w:val="22"/>
        </w:rPr>
        <w:tab/>
        <w:t>A quorum for the EGM</w:t>
      </w:r>
      <w:r w:rsidR="00670AEE">
        <w:rPr>
          <w:rFonts w:ascii="Arial" w:hAnsi="Arial" w:cs="Arial"/>
          <w:sz w:val="22"/>
          <w:szCs w:val="22"/>
        </w:rPr>
        <w:t xml:space="preserve"> shall be 15</w:t>
      </w:r>
      <w:r w:rsidRPr="00282F60">
        <w:rPr>
          <w:rFonts w:ascii="Arial" w:hAnsi="Arial" w:cs="Arial"/>
          <w:sz w:val="22"/>
          <w:szCs w:val="22"/>
        </w:rPr>
        <w:t xml:space="preserve"> members and clause 8.6 above shall apply equally to an EGM.</w:t>
      </w:r>
    </w:p>
    <w:p w14:paraId="231D05C9" w14:textId="06A06D03" w:rsidR="00E62518" w:rsidRPr="00282F60" w:rsidRDefault="00E62518" w:rsidP="00282F60">
      <w:pPr>
        <w:rPr>
          <w:rFonts w:ascii="Arial" w:hAnsi="Arial" w:cs="Arial"/>
          <w:sz w:val="22"/>
          <w:szCs w:val="22"/>
        </w:rPr>
      </w:pPr>
      <w:r w:rsidRPr="00E62518">
        <w:rPr>
          <w:rFonts w:ascii="Arial" w:hAnsi="Arial" w:cs="Arial"/>
          <w:b/>
          <w:bCs/>
          <w:sz w:val="22"/>
          <w:szCs w:val="22"/>
        </w:rPr>
        <w:t>8.11</w:t>
      </w:r>
      <w:r>
        <w:rPr>
          <w:rFonts w:ascii="Arial" w:hAnsi="Arial" w:cs="Arial"/>
          <w:sz w:val="22"/>
          <w:szCs w:val="22"/>
        </w:rPr>
        <w:tab/>
        <w:t>A period of not more than 2 weeks following an AGM or EGM, the recorded minutes or record of decisions shall be distributed to members and placed on the UKAF ACO website.</w:t>
      </w:r>
    </w:p>
    <w:p w14:paraId="14D8505C" w14:textId="77777777" w:rsidR="00282F60" w:rsidRPr="00282F60" w:rsidRDefault="00282F60" w:rsidP="00282F60">
      <w:pPr>
        <w:ind w:left="709" w:hanging="709"/>
        <w:rPr>
          <w:rFonts w:ascii="Arial" w:hAnsi="Arial" w:cs="Arial"/>
          <w:sz w:val="22"/>
          <w:szCs w:val="22"/>
        </w:rPr>
      </w:pPr>
    </w:p>
    <w:p w14:paraId="14D8505D" w14:textId="78155C06" w:rsidR="00282F60" w:rsidRDefault="00282F60" w:rsidP="00282F60">
      <w:pPr>
        <w:rPr>
          <w:rFonts w:ascii="Arial" w:hAnsi="Arial" w:cs="Arial"/>
          <w:b/>
          <w:sz w:val="22"/>
          <w:szCs w:val="22"/>
        </w:rPr>
      </w:pPr>
      <w:r w:rsidRPr="00282F60">
        <w:rPr>
          <w:rFonts w:ascii="Arial" w:hAnsi="Arial" w:cs="Arial"/>
          <w:b/>
          <w:sz w:val="22"/>
          <w:szCs w:val="22"/>
        </w:rPr>
        <w:t>9.</w:t>
      </w:r>
      <w:r w:rsidRPr="00282F60">
        <w:rPr>
          <w:rFonts w:ascii="Arial" w:hAnsi="Arial" w:cs="Arial"/>
          <w:b/>
          <w:sz w:val="22"/>
          <w:szCs w:val="22"/>
        </w:rPr>
        <w:tab/>
      </w:r>
      <w:r w:rsidR="0070385E">
        <w:rPr>
          <w:rFonts w:ascii="Arial" w:hAnsi="Arial" w:cs="Arial"/>
          <w:b/>
          <w:sz w:val="22"/>
          <w:szCs w:val="22"/>
        </w:rPr>
        <w:t>Safeguarding</w:t>
      </w:r>
    </w:p>
    <w:p w14:paraId="14D8505E" w14:textId="77777777" w:rsidR="00282F60" w:rsidRPr="00282F60" w:rsidRDefault="00282F60" w:rsidP="00282F60">
      <w:pPr>
        <w:rPr>
          <w:rFonts w:ascii="Arial" w:hAnsi="Arial" w:cs="Arial"/>
          <w:b/>
          <w:sz w:val="22"/>
          <w:szCs w:val="22"/>
        </w:rPr>
      </w:pPr>
    </w:p>
    <w:p w14:paraId="14D8505F" w14:textId="0ED8426E" w:rsidR="00282F60" w:rsidRDefault="00282F60" w:rsidP="00282F60">
      <w:pPr>
        <w:rPr>
          <w:rFonts w:ascii="Arial" w:hAnsi="Arial" w:cs="Arial"/>
          <w:sz w:val="22"/>
          <w:szCs w:val="22"/>
        </w:rPr>
      </w:pPr>
      <w:r w:rsidRPr="001F30B2">
        <w:rPr>
          <w:rFonts w:ascii="Arial" w:hAnsi="Arial" w:cs="Arial"/>
          <w:b/>
          <w:bCs/>
          <w:sz w:val="22"/>
          <w:szCs w:val="22"/>
        </w:rPr>
        <w:t>9.1</w:t>
      </w:r>
      <w:r w:rsidRPr="00282F60">
        <w:rPr>
          <w:rFonts w:ascii="Arial" w:hAnsi="Arial" w:cs="Arial"/>
          <w:sz w:val="22"/>
          <w:szCs w:val="22"/>
        </w:rPr>
        <w:tab/>
        <w:t xml:space="preserve">The Association adopts the ECB </w:t>
      </w:r>
      <w:r w:rsidR="001F30B2">
        <w:rPr>
          <w:rFonts w:ascii="Arial" w:hAnsi="Arial" w:cs="Arial"/>
          <w:sz w:val="22"/>
          <w:szCs w:val="22"/>
        </w:rPr>
        <w:t xml:space="preserve">Safeguarding Strategy and </w:t>
      </w:r>
      <w:r w:rsidRPr="00282F60">
        <w:rPr>
          <w:rFonts w:ascii="Arial" w:hAnsi="Arial" w:cs="Arial"/>
          <w:sz w:val="22"/>
          <w:szCs w:val="22"/>
        </w:rPr>
        <w:t>Child Protection Policy - `Safe Hands – Welfare of young people in Cricket’</w:t>
      </w:r>
      <w:r w:rsidR="00670AEE">
        <w:rPr>
          <w:rFonts w:ascii="Arial" w:hAnsi="Arial" w:cs="Arial"/>
          <w:sz w:val="22"/>
          <w:szCs w:val="22"/>
        </w:rPr>
        <w:t xml:space="preserve"> and it</w:t>
      </w:r>
      <w:r>
        <w:rPr>
          <w:rFonts w:ascii="Arial" w:hAnsi="Arial" w:cs="Arial"/>
          <w:sz w:val="22"/>
          <w:szCs w:val="22"/>
        </w:rPr>
        <w:t>s succeeding ECB ACO polic</w:t>
      </w:r>
      <w:r w:rsidR="001F30B2">
        <w:rPr>
          <w:rFonts w:ascii="Arial" w:hAnsi="Arial" w:cs="Arial"/>
          <w:sz w:val="22"/>
          <w:szCs w:val="22"/>
        </w:rPr>
        <w:t>ies</w:t>
      </w:r>
      <w:r>
        <w:rPr>
          <w:rFonts w:ascii="Arial" w:hAnsi="Arial" w:cs="Arial"/>
          <w:sz w:val="22"/>
          <w:szCs w:val="22"/>
        </w:rPr>
        <w:t xml:space="preserve"> and guidance</w:t>
      </w:r>
      <w:r w:rsidR="000F2DCE">
        <w:rPr>
          <w:rFonts w:ascii="Arial" w:hAnsi="Arial" w:cs="Arial"/>
          <w:sz w:val="22"/>
          <w:szCs w:val="22"/>
        </w:rPr>
        <w:t xml:space="preserve"> on the safeguarding of young people and vulnerable adults</w:t>
      </w:r>
      <w:r w:rsidRPr="00282F60">
        <w:rPr>
          <w:rFonts w:ascii="Arial" w:hAnsi="Arial" w:cs="Arial"/>
          <w:sz w:val="22"/>
          <w:szCs w:val="22"/>
        </w:rPr>
        <w:t>.</w:t>
      </w:r>
    </w:p>
    <w:p w14:paraId="14D85060" w14:textId="182A36C6" w:rsidR="00282F60" w:rsidRPr="00282F60" w:rsidRDefault="00282F60" w:rsidP="00282F60">
      <w:pPr>
        <w:rPr>
          <w:rFonts w:ascii="Arial" w:hAnsi="Arial" w:cs="Arial"/>
          <w:sz w:val="22"/>
          <w:szCs w:val="22"/>
        </w:rPr>
      </w:pPr>
      <w:r w:rsidRPr="001F30B2">
        <w:rPr>
          <w:rFonts w:ascii="Arial" w:hAnsi="Arial" w:cs="Arial"/>
          <w:b/>
          <w:bCs/>
          <w:sz w:val="22"/>
          <w:szCs w:val="22"/>
        </w:rPr>
        <w:t>9.2</w:t>
      </w:r>
      <w:r>
        <w:rPr>
          <w:rFonts w:ascii="Arial" w:hAnsi="Arial" w:cs="Arial"/>
          <w:sz w:val="22"/>
          <w:szCs w:val="22"/>
        </w:rPr>
        <w:tab/>
        <w:t xml:space="preserve">The UKAF ACO and its members will adopt and apply all direction and guidance given by ECB ACO </w:t>
      </w:r>
      <w:r w:rsidR="00670AEE">
        <w:rPr>
          <w:rFonts w:ascii="Arial" w:hAnsi="Arial" w:cs="Arial"/>
          <w:sz w:val="22"/>
          <w:szCs w:val="22"/>
        </w:rPr>
        <w:t xml:space="preserve">Directives </w:t>
      </w:r>
      <w:r w:rsidR="007000CF">
        <w:rPr>
          <w:rFonts w:ascii="Arial" w:hAnsi="Arial" w:cs="Arial"/>
          <w:sz w:val="22"/>
          <w:szCs w:val="22"/>
        </w:rPr>
        <w:t>regarding</w:t>
      </w:r>
      <w:r>
        <w:rPr>
          <w:rFonts w:ascii="Arial" w:hAnsi="Arial" w:cs="Arial"/>
          <w:sz w:val="22"/>
          <w:szCs w:val="22"/>
        </w:rPr>
        <w:t xml:space="preserve"> safe play, ag</w:t>
      </w:r>
      <w:r w:rsidR="00670AEE">
        <w:rPr>
          <w:rFonts w:ascii="Arial" w:hAnsi="Arial" w:cs="Arial"/>
          <w:sz w:val="22"/>
          <w:szCs w:val="22"/>
        </w:rPr>
        <w:t>e group and Ground, W</w:t>
      </w:r>
      <w:r>
        <w:rPr>
          <w:rFonts w:ascii="Arial" w:hAnsi="Arial" w:cs="Arial"/>
          <w:sz w:val="22"/>
          <w:szCs w:val="22"/>
        </w:rPr>
        <w:t xml:space="preserve">eather and Light when officiating in </w:t>
      </w:r>
      <w:r w:rsidR="00670AEE">
        <w:rPr>
          <w:rFonts w:ascii="Arial" w:hAnsi="Arial" w:cs="Arial"/>
          <w:sz w:val="22"/>
          <w:szCs w:val="22"/>
        </w:rPr>
        <w:t>ALL UKAF</w:t>
      </w:r>
      <w:r>
        <w:rPr>
          <w:rFonts w:ascii="Arial" w:hAnsi="Arial" w:cs="Arial"/>
          <w:sz w:val="22"/>
          <w:szCs w:val="22"/>
        </w:rPr>
        <w:t xml:space="preserve"> cricket matches.  Any </w:t>
      </w:r>
      <w:r w:rsidR="00670AEE">
        <w:rPr>
          <w:rFonts w:ascii="Arial" w:hAnsi="Arial" w:cs="Arial"/>
          <w:sz w:val="22"/>
          <w:szCs w:val="22"/>
        </w:rPr>
        <w:t xml:space="preserve">member found </w:t>
      </w:r>
      <w:r w:rsidR="001F30B2">
        <w:rPr>
          <w:rFonts w:ascii="Arial" w:hAnsi="Arial" w:cs="Arial"/>
          <w:sz w:val="22"/>
          <w:szCs w:val="22"/>
        </w:rPr>
        <w:t xml:space="preserve">wilfully </w:t>
      </w:r>
      <w:r w:rsidR="00670AEE">
        <w:rPr>
          <w:rFonts w:ascii="Arial" w:hAnsi="Arial" w:cs="Arial"/>
          <w:sz w:val="22"/>
          <w:szCs w:val="22"/>
        </w:rPr>
        <w:t>not applying these</w:t>
      </w:r>
      <w:r>
        <w:rPr>
          <w:rFonts w:ascii="Arial" w:hAnsi="Arial" w:cs="Arial"/>
          <w:sz w:val="22"/>
          <w:szCs w:val="22"/>
        </w:rPr>
        <w:t xml:space="preserve"> </w:t>
      </w:r>
      <w:r w:rsidR="001F30B2">
        <w:rPr>
          <w:rFonts w:ascii="Arial" w:hAnsi="Arial" w:cs="Arial"/>
          <w:sz w:val="22"/>
          <w:szCs w:val="22"/>
        </w:rPr>
        <w:t>(</w:t>
      </w:r>
      <w:r>
        <w:rPr>
          <w:rFonts w:ascii="Arial" w:hAnsi="Arial" w:cs="Arial"/>
          <w:sz w:val="22"/>
          <w:szCs w:val="22"/>
        </w:rPr>
        <w:t xml:space="preserve">and future </w:t>
      </w:r>
      <w:r w:rsidR="001F30B2">
        <w:rPr>
          <w:rFonts w:ascii="Arial" w:hAnsi="Arial" w:cs="Arial"/>
          <w:sz w:val="22"/>
          <w:szCs w:val="22"/>
        </w:rPr>
        <w:t xml:space="preserve">applicable </w:t>
      </w:r>
      <w:r>
        <w:rPr>
          <w:rFonts w:ascii="Arial" w:hAnsi="Arial" w:cs="Arial"/>
          <w:sz w:val="22"/>
          <w:szCs w:val="22"/>
        </w:rPr>
        <w:t>directives</w:t>
      </w:r>
      <w:r w:rsidR="001F30B2">
        <w:rPr>
          <w:rFonts w:ascii="Arial" w:hAnsi="Arial" w:cs="Arial"/>
          <w:sz w:val="22"/>
          <w:szCs w:val="22"/>
        </w:rPr>
        <w:t>)</w:t>
      </w:r>
      <w:r>
        <w:rPr>
          <w:rFonts w:ascii="Arial" w:hAnsi="Arial" w:cs="Arial"/>
          <w:sz w:val="22"/>
          <w:szCs w:val="22"/>
        </w:rPr>
        <w:t xml:space="preserve"> will be </w:t>
      </w:r>
      <w:r w:rsidR="001F30B2">
        <w:rPr>
          <w:rFonts w:ascii="Arial" w:hAnsi="Arial" w:cs="Arial"/>
          <w:sz w:val="22"/>
          <w:szCs w:val="22"/>
        </w:rPr>
        <w:t xml:space="preserve">permanently </w:t>
      </w:r>
      <w:r>
        <w:rPr>
          <w:rFonts w:ascii="Arial" w:hAnsi="Arial" w:cs="Arial"/>
          <w:sz w:val="22"/>
          <w:szCs w:val="22"/>
        </w:rPr>
        <w:t>removed from the UKAF ACO.</w:t>
      </w:r>
    </w:p>
    <w:p w14:paraId="14D85061" w14:textId="77777777" w:rsidR="00282F60" w:rsidRPr="00282F60" w:rsidRDefault="00282F60" w:rsidP="00282F60">
      <w:pPr>
        <w:rPr>
          <w:rFonts w:ascii="Arial" w:hAnsi="Arial" w:cs="Arial"/>
          <w:sz w:val="22"/>
          <w:szCs w:val="22"/>
        </w:rPr>
      </w:pPr>
      <w:r w:rsidRPr="00282F60">
        <w:rPr>
          <w:rFonts w:ascii="Arial" w:hAnsi="Arial" w:cs="Arial"/>
          <w:sz w:val="22"/>
          <w:szCs w:val="22"/>
        </w:rPr>
        <w:tab/>
      </w:r>
      <w:r w:rsidRPr="00282F60">
        <w:rPr>
          <w:rFonts w:ascii="Arial" w:hAnsi="Arial" w:cs="Arial"/>
          <w:sz w:val="22"/>
          <w:szCs w:val="22"/>
        </w:rPr>
        <w:tab/>
      </w:r>
    </w:p>
    <w:p w14:paraId="14D85062" w14:textId="77777777" w:rsidR="00282F60" w:rsidRDefault="00282F60" w:rsidP="00282F60">
      <w:pPr>
        <w:rPr>
          <w:rFonts w:ascii="Arial" w:hAnsi="Arial" w:cs="Arial"/>
          <w:b/>
          <w:sz w:val="22"/>
          <w:szCs w:val="22"/>
        </w:rPr>
      </w:pPr>
      <w:r w:rsidRPr="00282F60">
        <w:rPr>
          <w:rFonts w:ascii="Arial" w:hAnsi="Arial" w:cs="Arial"/>
          <w:b/>
          <w:sz w:val="22"/>
          <w:szCs w:val="22"/>
        </w:rPr>
        <w:t>10.</w:t>
      </w:r>
      <w:r w:rsidRPr="00282F60">
        <w:rPr>
          <w:rFonts w:ascii="Arial" w:hAnsi="Arial" w:cs="Arial"/>
          <w:b/>
          <w:sz w:val="22"/>
          <w:szCs w:val="22"/>
        </w:rPr>
        <w:tab/>
        <w:t>Dissolution of the Association</w:t>
      </w:r>
    </w:p>
    <w:p w14:paraId="14D85063" w14:textId="77777777" w:rsidR="00282F60" w:rsidRPr="00282F60" w:rsidRDefault="00282F60" w:rsidP="00282F60">
      <w:pPr>
        <w:rPr>
          <w:rFonts w:ascii="Arial" w:hAnsi="Arial" w:cs="Arial"/>
          <w:b/>
          <w:sz w:val="22"/>
          <w:szCs w:val="22"/>
        </w:rPr>
      </w:pPr>
    </w:p>
    <w:p w14:paraId="14D85064" w14:textId="77777777" w:rsidR="00282F60" w:rsidRPr="00282F60" w:rsidRDefault="00282F60" w:rsidP="00282F60">
      <w:pPr>
        <w:rPr>
          <w:rFonts w:ascii="Arial" w:hAnsi="Arial" w:cs="Arial"/>
          <w:sz w:val="22"/>
          <w:szCs w:val="22"/>
        </w:rPr>
      </w:pPr>
      <w:r w:rsidRPr="001F30B2">
        <w:rPr>
          <w:rFonts w:ascii="Arial" w:hAnsi="Arial" w:cs="Arial"/>
          <w:b/>
          <w:bCs/>
          <w:sz w:val="22"/>
          <w:szCs w:val="22"/>
        </w:rPr>
        <w:t>10.1</w:t>
      </w:r>
      <w:r w:rsidRPr="00282F60">
        <w:rPr>
          <w:rFonts w:ascii="Arial" w:hAnsi="Arial" w:cs="Arial"/>
          <w:sz w:val="22"/>
          <w:szCs w:val="22"/>
        </w:rPr>
        <w:tab/>
        <w:t xml:space="preserve">The Association shall not be dissolved except at an </w:t>
      </w:r>
      <w:r w:rsidR="00670AEE">
        <w:rPr>
          <w:rFonts w:ascii="Arial" w:hAnsi="Arial" w:cs="Arial"/>
          <w:sz w:val="22"/>
          <w:szCs w:val="22"/>
        </w:rPr>
        <w:t xml:space="preserve">Annual or </w:t>
      </w:r>
      <w:r w:rsidRPr="00282F60">
        <w:rPr>
          <w:rFonts w:ascii="Arial" w:hAnsi="Arial" w:cs="Arial"/>
          <w:sz w:val="22"/>
          <w:szCs w:val="22"/>
        </w:rPr>
        <w:t>Extraordinary General Meeting convened for that purpose and carried by a s</w:t>
      </w:r>
      <w:r>
        <w:rPr>
          <w:rFonts w:ascii="Arial" w:hAnsi="Arial" w:cs="Arial"/>
          <w:sz w:val="22"/>
          <w:szCs w:val="22"/>
        </w:rPr>
        <w:t>imple majority of those present.</w:t>
      </w:r>
    </w:p>
    <w:p w14:paraId="14D85065" w14:textId="3A2216A7" w:rsidR="00282F60" w:rsidRPr="00282F60" w:rsidRDefault="00282F60" w:rsidP="00282F60">
      <w:pPr>
        <w:rPr>
          <w:rFonts w:ascii="Arial" w:hAnsi="Arial" w:cs="Arial"/>
          <w:sz w:val="22"/>
          <w:szCs w:val="22"/>
        </w:rPr>
      </w:pPr>
      <w:r w:rsidRPr="001F30B2">
        <w:rPr>
          <w:rFonts w:ascii="Arial" w:hAnsi="Arial" w:cs="Arial"/>
          <w:b/>
          <w:bCs/>
          <w:sz w:val="22"/>
          <w:szCs w:val="22"/>
        </w:rPr>
        <w:t>10.2</w:t>
      </w:r>
      <w:r w:rsidRPr="00282F60">
        <w:rPr>
          <w:rFonts w:ascii="Arial" w:hAnsi="Arial" w:cs="Arial"/>
          <w:sz w:val="22"/>
          <w:szCs w:val="22"/>
        </w:rPr>
        <w:tab/>
        <w:t xml:space="preserve">In the event of </w:t>
      </w:r>
      <w:r w:rsidR="00670AEE">
        <w:rPr>
          <w:rFonts w:ascii="Arial" w:hAnsi="Arial" w:cs="Arial"/>
          <w:sz w:val="22"/>
          <w:szCs w:val="22"/>
        </w:rPr>
        <w:t>T</w:t>
      </w:r>
      <w:r w:rsidRPr="00282F60">
        <w:rPr>
          <w:rFonts w:ascii="Arial" w:hAnsi="Arial" w:cs="Arial"/>
          <w:sz w:val="22"/>
          <w:szCs w:val="22"/>
        </w:rPr>
        <w:t xml:space="preserve">he Association being wound-up a final statement of the accounts shall be prepared </w:t>
      </w:r>
      <w:r>
        <w:rPr>
          <w:rFonts w:ascii="Arial" w:hAnsi="Arial" w:cs="Arial"/>
          <w:sz w:val="22"/>
          <w:szCs w:val="22"/>
        </w:rPr>
        <w:t>and audited by the Secretary UKAFCA and supported by the Finance Officer.</w:t>
      </w:r>
      <w:r w:rsidR="000F2DCE">
        <w:rPr>
          <w:rFonts w:ascii="Arial" w:hAnsi="Arial" w:cs="Arial"/>
          <w:sz w:val="22"/>
          <w:szCs w:val="22"/>
        </w:rPr>
        <w:t xml:space="preserve"> Any non-attributable remaining funds shall be equally distributed to the 3 forming Service cricket associations in support of promoting cricket in the </w:t>
      </w:r>
      <w:r w:rsidR="001F30B2">
        <w:rPr>
          <w:rFonts w:ascii="Arial" w:hAnsi="Arial" w:cs="Arial"/>
          <w:sz w:val="22"/>
          <w:szCs w:val="22"/>
        </w:rPr>
        <w:t>respective</w:t>
      </w:r>
      <w:r w:rsidR="000F2DCE">
        <w:rPr>
          <w:rFonts w:ascii="Arial" w:hAnsi="Arial" w:cs="Arial"/>
          <w:sz w:val="22"/>
          <w:szCs w:val="22"/>
        </w:rPr>
        <w:t xml:space="preserve"> Service.</w:t>
      </w:r>
    </w:p>
    <w:p w14:paraId="14D85066" w14:textId="77777777" w:rsidR="00282F60" w:rsidRPr="00282F60" w:rsidRDefault="00282F60" w:rsidP="00282F60">
      <w:pPr>
        <w:rPr>
          <w:rFonts w:ascii="Arial" w:hAnsi="Arial" w:cs="Arial"/>
          <w:sz w:val="22"/>
          <w:szCs w:val="22"/>
        </w:rPr>
      </w:pPr>
      <w:r w:rsidRPr="001F30B2">
        <w:rPr>
          <w:rFonts w:ascii="Arial" w:hAnsi="Arial" w:cs="Arial"/>
          <w:b/>
          <w:bCs/>
          <w:sz w:val="22"/>
          <w:szCs w:val="22"/>
        </w:rPr>
        <w:t>10.3</w:t>
      </w:r>
      <w:r w:rsidRPr="00282F60">
        <w:rPr>
          <w:rFonts w:ascii="Arial" w:hAnsi="Arial" w:cs="Arial"/>
          <w:sz w:val="22"/>
          <w:szCs w:val="22"/>
        </w:rPr>
        <w:tab/>
        <w:t xml:space="preserve">In the event of such dissolution any assets </w:t>
      </w:r>
      <w:r w:rsidR="00670AEE">
        <w:rPr>
          <w:rFonts w:ascii="Arial" w:hAnsi="Arial" w:cs="Arial"/>
          <w:sz w:val="22"/>
          <w:szCs w:val="22"/>
        </w:rPr>
        <w:t xml:space="preserve">of The Association </w:t>
      </w:r>
      <w:r w:rsidRPr="00282F60">
        <w:rPr>
          <w:rFonts w:ascii="Arial" w:hAnsi="Arial" w:cs="Arial"/>
          <w:sz w:val="22"/>
          <w:szCs w:val="22"/>
        </w:rPr>
        <w:t xml:space="preserve">shall be apportioned to some other body concerned with </w:t>
      </w:r>
      <w:r>
        <w:rPr>
          <w:rFonts w:ascii="Arial" w:hAnsi="Arial" w:cs="Arial"/>
          <w:sz w:val="22"/>
          <w:szCs w:val="22"/>
        </w:rPr>
        <w:t>cricket officials, UKAFCA or Service</w:t>
      </w:r>
      <w:r w:rsidR="00670AEE">
        <w:rPr>
          <w:rFonts w:ascii="Arial" w:hAnsi="Arial" w:cs="Arial"/>
          <w:sz w:val="22"/>
          <w:szCs w:val="22"/>
        </w:rPr>
        <w:t xml:space="preserve"> Cricket related</w:t>
      </w:r>
      <w:r>
        <w:rPr>
          <w:rFonts w:ascii="Arial" w:hAnsi="Arial" w:cs="Arial"/>
          <w:sz w:val="22"/>
          <w:szCs w:val="22"/>
        </w:rPr>
        <w:t xml:space="preserve"> charity.</w:t>
      </w:r>
    </w:p>
    <w:p w14:paraId="14D85067" w14:textId="77777777" w:rsidR="00282F60" w:rsidRPr="00282F60" w:rsidRDefault="00282F60" w:rsidP="00282F60">
      <w:pPr>
        <w:rPr>
          <w:rFonts w:ascii="Arial" w:hAnsi="Arial" w:cs="Arial"/>
          <w:b/>
          <w:sz w:val="22"/>
          <w:szCs w:val="22"/>
        </w:rPr>
      </w:pPr>
    </w:p>
    <w:p w14:paraId="14D85068" w14:textId="77777777" w:rsidR="00282F60" w:rsidRDefault="00282F60" w:rsidP="00282F60">
      <w:pPr>
        <w:rPr>
          <w:rFonts w:ascii="Arial" w:hAnsi="Arial" w:cs="Arial"/>
          <w:b/>
          <w:sz w:val="22"/>
          <w:szCs w:val="22"/>
        </w:rPr>
      </w:pPr>
      <w:r w:rsidRPr="00282F60">
        <w:rPr>
          <w:rFonts w:ascii="Arial" w:hAnsi="Arial" w:cs="Arial"/>
          <w:b/>
          <w:sz w:val="22"/>
          <w:szCs w:val="22"/>
        </w:rPr>
        <w:t>11.</w:t>
      </w:r>
      <w:r w:rsidRPr="00282F60">
        <w:rPr>
          <w:rFonts w:ascii="Arial" w:hAnsi="Arial" w:cs="Arial"/>
          <w:b/>
          <w:sz w:val="22"/>
          <w:szCs w:val="22"/>
        </w:rPr>
        <w:tab/>
        <w:t>The Constitution</w:t>
      </w:r>
    </w:p>
    <w:p w14:paraId="14D85069" w14:textId="77777777" w:rsidR="00282F60" w:rsidRPr="00282F60" w:rsidRDefault="00282F60" w:rsidP="00282F60">
      <w:pPr>
        <w:rPr>
          <w:rFonts w:ascii="Arial" w:hAnsi="Arial" w:cs="Arial"/>
          <w:b/>
          <w:sz w:val="22"/>
          <w:szCs w:val="22"/>
        </w:rPr>
      </w:pPr>
    </w:p>
    <w:p w14:paraId="14D8506A" w14:textId="77777777" w:rsidR="00282F60" w:rsidRPr="00282F60" w:rsidRDefault="00282F60" w:rsidP="00282F60">
      <w:pPr>
        <w:rPr>
          <w:rFonts w:ascii="Arial" w:hAnsi="Arial" w:cs="Arial"/>
          <w:sz w:val="22"/>
          <w:szCs w:val="22"/>
        </w:rPr>
      </w:pPr>
      <w:r w:rsidRPr="001F30B2">
        <w:rPr>
          <w:rFonts w:ascii="Arial" w:hAnsi="Arial" w:cs="Arial"/>
          <w:b/>
          <w:bCs/>
          <w:sz w:val="22"/>
          <w:szCs w:val="22"/>
        </w:rPr>
        <w:t>11.1</w:t>
      </w:r>
      <w:r w:rsidRPr="00282F60">
        <w:rPr>
          <w:rFonts w:ascii="Arial" w:hAnsi="Arial" w:cs="Arial"/>
          <w:sz w:val="22"/>
          <w:szCs w:val="22"/>
        </w:rPr>
        <w:tab/>
        <w:t xml:space="preserve">Alterations to the Constitution shall only be made at the AGM or at an </w:t>
      </w:r>
      <w:r>
        <w:rPr>
          <w:rFonts w:ascii="Arial" w:hAnsi="Arial" w:cs="Arial"/>
          <w:sz w:val="22"/>
          <w:szCs w:val="22"/>
        </w:rPr>
        <w:t xml:space="preserve">EGM </w:t>
      </w:r>
      <w:r w:rsidRPr="00282F60">
        <w:rPr>
          <w:rFonts w:ascii="Arial" w:hAnsi="Arial" w:cs="Arial"/>
          <w:sz w:val="22"/>
          <w:szCs w:val="22"/>
        </w:rPr>
        <w:t>convened for that purpose</w:t>
      </w:r>
      <w:r>
        <w:rPr>
          <w:rFonts w:ascii="Arial" w:hAnsi="Arial" w:cs="Arial"/>
          <w:sz w:val="22"/>
          <w:szCs w:val="22"/>
        </w:rPr>
        <w:t>.</w:t>
      </w:r>
    </w:p>
    <w:p w14:paraId="14D8506B" w14:textId="77777777" w:rsidR="00282F60" w:rsidRPr="00282F60" w:rsidRDefault="00282F60" w:rsidP="00282F60">
      <w:pPr>
        <w:rPr>
          <w:rFonts w:ascii="Arial" w:hAnsi="Arial" w:cs="Arial"/>
          <w:sz w:val="22"/>
          <w:szCs w:val="22"/>
        </w:rPr>
      </w:pPr>
      <w:r w:rsidRPr="001F30B2">
        <w:rPr>
          <w:rFonts w:ascii="Arial" w:hAnsi="Arial" w:cs="Arial"/>
          <w:b/>
          <w:bCs/>
          <w:sz w:val="22"/>
          <w:szCs w:val="22"/>
        </w:rPr>
        <w:t>11.2</w:t>
      </w:r>
      <w:r w:rsidRPr="00282F60">
        <w:rPr>
          <w:rFonts w:ascii="Arial" w:hAnsi="Arial" w:cs="Arial"/>
          <w:sz w:val="22"/>
          <w:szCs w:val="22"/>
        </w:rPr>
        <w:tab/>
        <w:t>Every Member shall be provided with a current</w:t>
      </w:r>
      <w:r>
        <w:rPr>
          <w:rFonts w:ascii="Arial" w:hAnsi="Arial" w:cs="Arial"/>
          <w:sz w:val="22"/>
          <w:szCs w:val="22"/>
        </w:rPr>
        <w:t xml:space="preserve"> copy of the Constitution.</w:t>
      </w:r>
    </w:p>
    <w:p w14:paraId="14D8506C" w14:textId="732F6C17" w:rsidR="00282F60" w:rsidRPr="00282F60" w:rsidRDefault="00282F60" w:rsidP="00282F60">
      <w:pPr>
        <w:rPr>
          <w:rFonts w:ascii="Arial" w:hAnsi="Arial" w:cs="Arial"/>
          <w:sz w:val="22"/>
          <w:szCs w:val="22"/>
        </w:rPr>
      </w:pPr>
      <w:r w:rsidRPr="001F30B2">
        <w:rPr>
          <w:rFonts w:ascii="Arial" w:hAnsi="Arial" w:cs="Arial"/>
          <w:b/>
          <w:bCs/>
          <w:sz w:val="22"/>
          <w:szCs w:val="22"/>
        </w:rPr>
        <w:t>11.3</w:t>
      </w:r>
      <w:r w:rsidRPr="00282F60">
        <w:rPr>
          <w:rFonts w:ascii="Arial" w:hAnsi="Arial" w:cs="Arial"/>
          <w:sz w:val="22"/>
          <w:szCs w:val="22"/>
        </w:rPr>
        <w:tab/>
        <w:t>Where not otherwise provided for in this Constitution, the guidance of the ECB ACO shall apply</w:t>
      </w:r>
      <w:r w:rsidR="001F30B2">
        <w:rPr>
          <w:rFonts w:ascii="Arial" w:hAnsi="Arial" w:cs="Arial"/>
          <w:sz w:val="22"/>
          <w:szCs w:val="22"/>
        </w:rPr>
        <w:t xml:space="preserve"> to the governance and </w:t>
      </w:r>
      <w:r w:rsidR="00011D33">
        <w:rPr>
          <w:rFonts w:ascii="Arial" w:hAnsi="Arial" w:cs="Arial"/>
          <w:sz w:val="22"/>
          <w:szCs w:val="22"/>
        </w:rPr>
        <w:t>support to The Association</w:t>
      </w:r>
      <w:r w:rsidRPr="00282F60">
        <w:rPr>
          <w:rFonts w:ascii="Arial" w:hAnsi="Arial" w:cs="Arial"/>
          <w:sz w:val="22"/>
          <w:szCs w:val="22"/>
        </w:rPr>
        <w:t>.</w:t>
      </w:r>
    </w:p>
    <w:p w14:paraId="14D8506D" w14:textId="77777777" w:rsidR="00282F60" w:rsidRPr="00282F60" w:rsidRDefault="00282F60" w:rsidP="00282F60">
      <w:pPr>
        <w:rPr>
          <w:rFonts w:ascii="Arial" w:hAnsi="Arial" w:cs="Arial"/>
          <w:sz w:val="22"/>
          <w:szCs w:val="22"/>
        </w:rPr>
      </w:pPr>
    </w:p>
    <w:p w14:paraId="14D8506E" w14:textId="77777777" w:rsidR="00282F60" w:rsidRDefault="00282F60" w:rsidP="00282F60">
      <w:pPr>
        <w:rPr>
          <w:rFonts w:ascii="Arial" w:hAnsi="Arial" w:cs="Arial"/>
          <w:sz w:val="22"/>
          <w:szCs w:val="22"/>
        </w:rPr>
      </w:pPr>
      <w:r w:rsidRPr="00282F60">
        <w:rPr>
          <w:rFonts w:ascii="Arial" w:hAnsi="Arial" w:cs="Arial"/>
          <w:sz w:val="22"/>
          <w:szCs w:val="22"/>
        </w:rPr>
        <w:t xml:space="preserve">THE ORIGINAL CONSTITUTION WAS ADOPTED BY THE MEMBERS PRESENT ON </w:t>
      </w:r>
      <w:r>
        <w:rPr>
          <w:rFonts w:ascii="Arial" w:hAnsi="Arial" w:cs="Arial"/>
          <w:sz w:val="22"/>
          <w:szCs w:val="22"/>
        </w:rPr>
        <w:t>10 MARCH 2017.</w:t>
      </w:r>
    </w:p>
    <w:p w14:paraId="14D8506F" w14:textId="77777777" w:rsidR="00282F60" w:rsidRPr="00282F60" w:rsidRDefault="00282F60" w:rsidP="00282F60">
      <w:pPr>
        <w:rPr>
          <w:rFonts w:ascii="Arial" w:hAnsi="Arial" w:cs="Arial"/>
          <w:sz w:val="22"/>
          <w:szCs w:val="22"/>
        </w:rPr>
      </w:pPr>
    </w:p>
    <w:p w14:paraId="14D85070" w14:textId="77777777" w:rsidR="00282F60" w:rsidRPr="00282F60" w:rsidRDefault="000F6365" w:rsidP="00282F60">
      <w:pPr>
        <w:rPr>
          <w:rFonts w:ascii="Arial" w:hAnsi="Arial" w:cs="Arial"/>
          <w:sz w:val="22"/>
          <w:szCs w:val="22"/>
        </w:rPr>
      </w:pPr>
      <w:r>
        <w:rPr>
          <w:rFonts w:ascii="Arial" w:hAnsi="Arial" w:cs="Arial"/>
          <w:sz w:val="22"/>
          <w:szCs w:val="22"/>
        </w:rPr>
        <w:t>THIS CONSTITUTION WAS RATIFIED BY UKAFCA ON 6 APRIL 2017.</w:t>
      </w:r>
    </w:p>
    <w:p w14:paraId="14D85072" w14:textId="77777777" w:rsidR="00282F60" w:rsidRPr="00282F60" w:rsidRDefault="00282F60" w:rsidP="00282F60">
      <w:pPr>
        <w:rPr>
          <w:rFonts w:ascii="Arial" w:hAnsi="Arial" w:cs="Arial"/>
          <w:sz w:val="22"/>
          <w:szCs w:val="22"/>
        </w:rPr>
      </w:pPr>
    </w:p>
    <w:p w14:paraId="14D85073" w14:textId="77777777" w:rsidR="00282F60" w:rsidRPr="00282F60" w:rsidRDefault="00282F60" w:rsidP="00282F60">
      <w:pPr>
        <w:rPr>
          <w:rFonts w:ascii="Arial" w:hAnsi="Arial" w:cs="Arial"/>
          <w:sz w:val="22"/>
          <w:szCs w:val="22"/>
        </w:rPr>
      </w:pPr>
    </w:p>
    <w:p w14:paraId="14D85074" w14:textId="77777777" w:rsidR="00282F60" w:rsidRPr="00282F60" w:rsidRDefault="00DB221C" w:rsidP="00282F60">
      <w:pPr>
        <w:rPr>
          <w:rFonts w:ascii="Arial" w:hAnsi="Arial" w:cs="Arial"/>
          <w:sz w:val="22"/>
          <w:szCs w:val="22"/>
        </w:rPr>
      </w:pPr>
      <w:r>
        <w:rPr>
          <w:rFonts w:ascii="Arial" w:hAnsi="Arial" w:cs="Arial"/>
          <w:sz w:val="22"/>
          <w:szCs w:val="22"/>
        </w:rPr>
        <w:t xml:space="preserve">Signed by the Chair </w:t>
      </w:r>
    </w:p>
    <w:p w14:paraId="14D85075" w14:textId="77777777" w:rsidR="00282F60" w:rsidRPr="00282F60" w:rsidRDefault="00282F60" w:rsidP="00282F60">
      <w:pPr>
        <w:rPr>
          <w:rFonts w:ascii="Arial" w:hAnsi="Arial" w:cs="Arial"/>
          <w:sz w:val="22"/>
          <w:szCs w:val="22"/>
        </w:rPr>
      </w:pPr>
      <w:r w:rsidRPr="00282F60">
        <w:rPr>
          <w:rFonts w:ascii="Arial" w:hAnsi="Arial" w:cs="Arial"/>
          <w:sz w:val="22"/>
          <w:szCs w:val="22"/>
        </w:rPr>
        <w:t xml:space="preserve">ANNUAL GENERAL MEETING </w:t>
      </w:r>
    </w:p>
    <w:p w14:paraId="14D85076" w14:textId="77777777" w:rsidR="00282F60" w:rsidRPr="00282F60" w:rsidRDefault="00282F60" w:rsidP="00282F60">
      <w:pPr>
        <w:rPr>
          <w:rFonts w:ascii="Arial" w:hAnsi="Arial" w:cs="Arial"/>
          <w:sz w:val="22"/>
          <w:szCs w:val="22"/>
        </w:rPr>
      </w:pPr>
      <w:r>
        <w:rPr>
          <w:rFonts w:ascii="Arial" w:hAnsi="Arial" w:cs="Arial"/>
          <w:sz w:val="22"/>
          <w:szCs w:val="22"/>
        </w:rPr>
        <w:t>10 March 2017</w:t>
      </w:r>
    </w:p>
    <w:p w14:paraId="14D85077" w14:textId="50ADDC00" w:rsidR="00746779" w:rsidRDefault="00746779" w:rsidP="00282F60">
      <w:pPr>
        <w:rPr>
          <w:rFonts w:ascii="Arial" w:hAnsi="Arial" w:cs="Arial"/>
          <w:sz w:val="22"/>
          <w:szCs w:val="22"/>
        </w:rPr>
      </w:pPr>
    </w:p>
    <w:p w14:paraId="38DDCEE8" w14:textId="30576B21" w:rsidR="00DC1443" w:rsidRDefault="00DC1443" w:rsidP="00282F60">
      <w:pPr>
        <w:rPr>
          <w:rFonts w:ascii="Arial" w:hAnsi="Arial" w:cs="Arial"/>
          <w:sz w:val="22"/>
          <w:szCs w:val="22"/>
        </w:rPr>
      </w:pPr>
    </w:p>
    <w:p w14:paraId="24B5AA74" w14:textId="6858F955" w:rsidR="00DC1443" w:rsidRDefault="00DC1443" w:rsidP="00282F60">
      <w:pPr>
        <w:rPr>
          <w:rFonts w:ascii="Arial" w:hAnsi="Arial" w:cs="Arial"/>
          <w:sz w:val="22"/>
          <w:szCs w:val="22"/>
        </w:rPr>
      </w:pPr>
    </w:p>
    <w:p w14:paraId="38621FE0" w14:textId="440695AD" w:rsidR="00DC1443" w:rsidRDefault="00DC1443" w:rsidP="00282F60">
      <w:pPr>
        <w:rPr>
          <w:rFonts w:ascii="Arial" w:hAnsi="Arial" w:cs="Arial"/>
          <w:sz w:val="22"/>
          <w:szCs w:val="22"/>
        </w:rPr>
      </w:pPr>
    </w:p>
    <w:p w14:paraId="4BA8DDCC" w14:textId="2851ADAF" w:rsidR="00845D39" w:rsidRDefault="00845D39" w:rsidP="00282F60">
      <w:pPr>
        <w:rPr>
          <w:rFonts w:ascii="Arial" w:hAnsi="Arial" w:cs="Arial"/>
          <w:sz w:val="22"/>
          <w:szCs w:val="22"/>
        </w:rPr>
      </w:pPr>
    </w:p>
    <w:p w14:paraId="6080CC7E" w14:textId="4831E746" w:rsidR="00845D39" w:rsidRDefault="00845D39" w:rsidP="00282F60">
      <w:pPr>
        <w:rPr>
          <w:rFonts w:ascii="Arial" w:hAnsi="Arial" w:cs="Arial"/>
          <w:sz w:val="22"/>
          <w:szCs w:val="22"/>
        </w:rPr>
      </w:pPr>
    </w:p>
    <w:p w14:paraId="3D8238AE" w14:textId="77777777" w:rsidR="00845D39" w:rsidRDefault="00845D39" w:rsidP="00282F60">
      <w:pPr>
        <w:rPr>
          <w:rFonts w:ascii="Arial" w:hAnsi="Arial" w:cs="Arial"/>
          <w:sz w:val="22"/>
          <w:szCs w:val="22"/>
        </w:rPr>
      </w:pPr>
    </w:p>
    <w:p w14:paraId="33BBDCEF" w14:textId="49177CBD" w:rsidR="00DC1443" w:rsidRDefault="00DC1443" w:rsidP="00282F60">
      <w:pPr>
        <w:rPr>
          <w:rFonts w:ascii="Arial" w:hAnsi="Arial" w:cs="Arial"/>
          <w:sz w:val="22"/>
          <w:szCs w:val="22"/>
        </w:rPr>
      </w:pPr>
    </w:p>
    <w:p w14:paraId="2519362E" w14:textId="53403C2E" w:rsidR="00DC1443" w:rsidRDefault="00DC1443" w:rsidP="00282F60">
      <w:pPr>
        <w:rPr>
          <w:rFonts w:ascii="Arial" w:hAnsi="Arial" w:cs="Arial"/>
          <w:sz w:val="22"/>
          <w:szCs w:val="22"/>
        </w:rPr>
      </w:pPr>
    </w:p>
    <w:p w14:paraId="070B886E" w14:textId="682735F7" w:rsidR="00DC1443" w:rsidRPr="00845D39" w:rsidRDefault="00DC1443" w:rsidP="00282F60">
      <w:pPr>
        <w:rPr>
          <w:rFonts w:ascii="Arial" w:hAnsi="Arial" w:cs="Arial"/>
          <w:b/>
          <w:bCs/>
          <w:sz w:val="22"/>
          <w:szCs w:val="22"/>
        </w:rPr>
      </w:pPr>
      <w:r w:rsidRPr="00845D39">
        <w:rPr>
          <w:rFonts w:ascii="Arial" w:hAnsi="Arial" w:cs="Arial"/>
          <w:b/>
          <w:bCs/>
          <w:sz w:val="22"/>
          <w:szCs w:val="22"/>
        </w:rPr>
        <w:t xml:space="preserve">Appendix A </w:t>
      </w:r>
      <w:r w:rsidR="002B5DD0" w:rsidRPr="00845D39">
        <w:rPr>
          <w:rFonts w:ascii="Arial" w:hAnsi="Arial" w:cs="Arial"/>
          <w:b/>
          <w:bCs/>
          <w:sz w:val="22"/>
          <w:szCs w:val="22"/>
        </w:rPr>
        <w:t xml:space="preserve">Memberships and </w:t>
      </w:r>
      <w:r w:rsidRPr="00845D39">
        <w:rPr>
          <w:rFonts w:ascii="Arial" w:hAnsi="Arial" w:cs="Arial"/>
          <w:b/>
          <w:bCs/>
          <w:sz w:val="22"/>
          <w:szCs w:val="22"/>
        </w:rPr>
        <w:t xml:space="preserve">Appointments </w:t>
      </w:r>
    </w:p>
    <w:p w14:paraId="69D56283" w14:textId="6AB6E32A" w:rsidR="00DC1443" w:rsidRPr="00845D39" w:rsidRDefault="00DC1443" w:rsidP="00282F60">
      <w:pPr>
        <w:rPr>
          <w:rFonts w:ascii="Arial" w:hAnsi="Arial" w:cs="Arial"/>
          <w:b/>
          <w:bCs/>
          <w:sz w:val="22"/>
          <w:szCs w:val="22"/>
        </w:rPr>
      </w:pPr>
    </w:p>
    <w:p w14:paraId="1D3A811D" w14:textId="77777777" w:rsidR="00845D39" w:rsidRDefault="00845D39" w:rsidP="002B5DD0">
      <w:pPr>
        <w:rPr>
          <w:rFonts w:ascii="Arial" w:hAnsi="Arial" w:cs="Arial"/>
          <w:sz w:val="22"/>
          <w:szCs w:val="22"/>
        </w:rPr>
      </w:pPr>
      <w:r w:rsidRPr="00845D39">
        <w:rPr>
          <w:rFonts w:ascii="Arial" w:hAnsi="Arial" w:cs="Arial"/>
          <w:b/>
          <w:bCs/>
          <w:sz w:val="22"/>
          <w:szCs w:val="22"/>
        </w:rPr>
        <w:t>Membership Types</w:t>
      </w:r>
      <w:r>
        <w:rPr>
          <w:rFonts w:ascii="Arial" w:hAnsi="Arial" w:cs="Arial"/>
          <w:sz w:val="22"/>
          <w:szCs w:val="22"/>
        </w:rPr>
        <w:t>.</w:t>
      </w:r>
    </w:p>
    <w:p w14:paraId="5E9702B4" w14:textId="77777777" w:rsidR="00845D39" w:rsidRDefault="00845D39" w:rsidP="002B5DD0">
      <w:pPr>
        <w:rPr>
          <w:rFonts w:ascii="Arial" w:hAnsi="Arial" w:cs="Arial"/>
          <w:sz w:val="22"/>
          <w:szCs w:val="22"/>
        </w:rPr>
      </w:pPr>
    </w:p>
    <w:p w14:paraId="029C63FC" w14:textId="46180F9B" w:rsidR="00845D39" w:rsidRDefault="00845D39" w:rsidP="002B5DD0">
      <w:pPr>
        <w:rPr>
          <w:rFonts w:ascii="Arial" w:hAnsi="Arial" w:cs="Arial"/>
          <w:sz w:val="22"/>
          <w:szCs w:val="22"/>
        </w:rPr>
      </w:pPr>
      <w:r>
        <w:rPr>
          <w:rFonts w:ascii="Arial" w:hAnsi="Arial" w:cs="Arial"/>
          <w:sz w:val="22"/>
          <w:szCs w:val="22"/>
        </w:rPr>
        <w:t>1.</w:t>
      </w:r>
      <w:r>
        <w:rPr>
          <w:rFonts w:ascii="Arial" w:hAnsi="Arial" w:cs="Arial"/>
          <w:sz w:val="22"/>
          <w:szCs w:val="22"/>
        </w:rPr>
        <w:tab/>
      </w:r>
      <w:r w:rsidRPr="00845D39">
        <w:rPr>
          <w:rFonts w:ascii="Arial" w:hAnsi="Arial" w:cs="Arial"/>
          <w:b/>
          <w:bCs/>
          <w:sz w:val="22"/>
          <w:szCs w:val="22"/>
        </w:rPr>
        <w:t xml:space="preserve">Type 1: </w:t>
      </w:r>
      <w:r w:rsidR="00E83E4E">
        <w:rPr>
          <w:rFonts w:ascii="Arial" w:hAnsi="Arial" w:cs="Arial"/>
          <w:b/>
          <w:bCs/>
          <w:sz w:val="22"/>
          <w:szCs w:val="22"/>
        </w:rPr>
        <w:t>Active</w:t>
      </w:r>
      <w:r w:rsidRPr="00845D39">
        <w:rPr>
          <w:rFonts w:ascii="Arial" w:hAnsi="Arial" w:cs="Arial"/>
          <w:b/>
          <w:bCs/>
          <w:sz w:val="22"/>
          <w:szCs w:val="22"/>
        </w:rPr>
        <w:t xml:space="preserve"> Service Member</w:t>
      </w:r>
      <w:r>
        <w:rPr>
          <w:rFonts w:ascii="Arial" w:hAnsi="Arial" w:cs="Arial"/>
          <w:sz w:val="22"/>
          <w:szCs w:val="22"/>
        </w:rPr>
        <w:t xml:space="preserve">. This member is a current Serving member of the United Kingdom’s Armed Forces (or allied nation’s Armed Forces on temporary assignment to a UK post) in the Regular or Reserve of the Royal Navy, </w:t>
      </w:r>
      <w:proofErr w:type="gramStart"/>
      <w:r>
        <w:rPr>
          <w:rFonts w:ascii="Arial" w:hAnsi="Arial" w:cs="Arial"/>
          <w:sz w:val="22"/>
          <w:szCs w:val="22"/>
        </w:rPr>
        <w:t>Army</w:t>
      </w:r>
      <w:proofErr w:type="gramEnd"/>
      <w:r>
        <w:rPr>
          <w:rFonts w:ascii="Arial" w:hAnsi="Arial" w:cs="Arial"/>
          <w:sz w:val="22"/>
          <w:szCs w:val="22"/>
        </w:rPr>
        <w:t xml:space="preserve"> or Royal Air Force.</w:t>
      </w:r>
      <w:r w:rsidR="00D66835">
        <w:rPr>
          <w:rFonts w:ascii="Arial" w:hAnsi="Arial" w:cs="Arial"/>
          <w:sz w:val="22"/>
          <w:szCs w:val="22"/>
        </w:rPr>
        <w:t xml:space="preserve"> Membership is automatic following qualification on a UKAF ACO delivered course o</w:t>
      </w:r>
      <w:r w:rsidR="0005206E">
        <w:rPr>
          <w:rFonts w:ascii="Arial" w:hAnsi="Arial" w:cs="Arial"/>
          <w:sz w:val="22"/>
          <w:szCs w:val="22"/>
        </w:rPr>
        <w:t>r on confirmation of other county qualification</w:t>
      </w:r>
      <w:r w:rsidR="00FF441A">
        <w:rPr>
          <w:rFonts w:ascii="Arial" w:hAnsi="Arial" w:cs="Arial"/>
          <w:sz w:val="22"/>
          <w:szCs w:val="22"/>
        </w:rPr>
        <w:t xml:space="preserve"> and on application to UKAF ACO.</w:t>
      </w:r>
    </w:p>
    <w:p w14:paraId="24FD12C8" w14:textId="1BC6500F" w:rsidR="00845D39" w:rsidRDefault="00845D39" w:rsidP="002B5DD0">
      <w:pPr>
        <w:rPr>
          <w:rFonts w:ascii="Arial" w:hAnsi="Arial" w:cs="Arial"/>
          <w:sz w:val="22"/>
          <w:szCs w:val="22"/>
        </w:rPr>
      </w:pPr>
    </w:p>
    <w:p w14:paraId="21FA1B47" w14:textId="29DA9010" w:rsidR="00845D39" w:rsidRDefault="00845D39" w:rsidP="002B5DD0">
      <w:pPr>
        <w:rPr>
          <w:rFonts w:ascii="Arial" w:hAnsi="Arial" w:cs="Arial"/>
          <w:sz w:val="22"/>
          <w:szCs w:val="22"/>
        </w:rPr>
      </w:pPr>
      <w:r>
        <w:rPr>
          <w:rFonts w:ascii="Arial" w:hAnsi="Arial" w:cs="Arial"/>
          <w:sz w:val="22"/>
          <w:szCs w:val="22"/>
        </w:rPr>
        <w:t>2.</w:t>
      </w:r>
      <w:r>
        <w:rPr>
          <w:rFonts w:ascii="Arial" w:hAnsi="Arial" w:cs="Arial"/>
          <w:sz w:val="22"/>
          <w:szCs w:val="22"/>
        </w:rPr>
        <w:tab/>
      </w:r>
      <w:r w:rsidRPr="00677C05">
        <w:rPr>
          <w:rFonts w:ascii="Arial" w:hAnsi="Arial" w:cs="Arial"/>
          <w:b/>
          <w:bCs/>
          <w:sz w:val="22"/>
          <w:szCs w:val="22"/>
        </w:rPr>
        <w:t>Type 2: Former Service Member</w:t>
      </w:r>
      <w:r>
        <w:rPr>
          <w:rFonts w:ascii="Arial" w:hAnsi="Arial" w:cs="Arial"/>
          <w:sz w:val="22"/>
          <w:szCs w:val="22"/>
        </w:rPr>
        <w:t>. This member has served in the United Kingdom’s Armed Forces</w:t>
      </w:r>
      <w:r w:rsidR="00677C05">
        <w:rPr>
          <w:rFonts w:ascii="Arial" w:hAnsi="Arial" w:cs="Arial"/>
          <w:sz w:val="22"/>
          <w:szCs w:val="22"/>
        </w:rPr>
        <w:t xml:space="preserve"> (or allied nation’s Armed Forces)</w:t>
      </w:r>
      <w:r>
        <w:rPr>
          <w:rFonts w:ascii="Arial" w:hAnsi="Arial" w:cs="Arial"/>
          <w:sz w:val="22"/>
          <w:szCs w:val="22"/>
        </w:rPr>
        <w:t xml:space="preserve"> on trained strength</w:t>
      </w:r>
      <w:r w:rsidR="00677C05">
        <w:rPr>
          <w:rFonts w:ascii="Arial" w:hAnsi="Arial" w:cs="Arial"/>
          <w:sz w:val="22"/>
          <w:szCs w:val="22"/>
        </w:rPr>
        <w:t xml:space="preserve"> of the Regular or Reserve Royal Navy, </w:t>
      </w:r>
      <w:proofErr w:type="gramStart"/>
      <w:r w:rsidR="00677C05">
        <w:rPr>
          <w:rFonts w:ascii="Arial" w:hAnsi="Arial" w:cs="Arial"/>
          <w:sz w:val="22"/>
          <w:szCs w:val="22"/>
        </w:rPr>
        <w:t>Army</w:t>
      </w:r>
      <w:proofErr w:type="gramEnd"/>
      <w:r w:rsidR="00677C05">
        <w:rPr>
          <w:rFonts w:ascii="Arial" w:hAnsi="Arial" w:cs="Arial"/>
          <w:sz w:val="22"/>
          <w:szCs w:val="22"/>
        </w:rPr>
        <w:t xml:space="preserve"> or Royal Air Force.</w:t>
      </w:r>
      <w:r w:rsidR="00FF441A">
        <w:rPr>
          <w:rFonts w:ascii="Arial" w:hAnsi="Arial" w:cs="Arial"/>
          <w:sz w:val="22"/>
          <w:szCs w:val="22"/>
        </w:rPr>
        <w:t xml:space="preserve"> Membership is automatic following qualification on a UKAF ACO delivered course, cessation of eligibility of Type 1 membership or on confirmation of other county qualification and on application to UKAF ACO.</w:t>
      </w:r>
    </w:p>
    <w:p w14:paraId="67357356" w14:textId="0896A414" w:rsidR="00677C05" w:rsidRDefault="00677C05" w:rsidP="002B5DD0">
      <w:pPr>
        <w:rPr>
          <w:rFonts w:ascii="Arial" w:hAnsi="Arial" w:cs="Arial"/>
          <w:sz w:val="22"/>
          <w:szCs w:val="22"/>
        </w:rPr>
      </w:pPr>
    </w:p>
    <w:p w14:paraId="16215415" w14:textId="4647F0A2" w:rsidR="00677C05" w:rsidRDefault="00677C05" w:rsidP="002B5DD0">
      <w:pPr>
        <w:rPr>
          <w:rFonts w:ascii="Arial" w:hAnsi="Arial" w:cs="Arial"/>
          <w:sz w:val="22"/>
          <w:szCs w:val="22"/>
        </w:rPr>
      </w:pPr>
      <w:r>
        <w:rPr>
          <w:rFonts w:ascii="Arial" w:hAnsi="Arial" w:cs="Arial"/>
          <w:sz w:val="22"/>
          <w:szCs w:val="22"/>
        </w:rPr>
        <w:t>3.</w:t>
      </w:r>
      <w:r>
        <w:rPr>
          <w:rFonts w:ascii="Arial" w:hAnsi="Arial" w:cs="Arial"/>
          <w:sz w:val="22"/>
          <w:szCs w:val="22"/>
        </w:rPr>
        <w:tab/>
      </w:r>
      <w:r w:rsidRPr="00677C05">
        <w:rPr>
          <w:rFonts w:ascii="Arial" w:hAnsi="Arial" w:cs="Arial"/>
          <w:b/>
          <w:bCs/>
          <w:sz w:val="22"/>
          <w:szCs w:val="22"/>
        </w:rPr>
        <w:t>Type 3: Non-Service Member</w:t>
      </w:r>
      <w:r>
        <w:rPr>
          <w:rFonts w:ascii="Arial" w:hAnsi="Arial" w:cs="Arial"/>
          <w:sz w:val="22"/>
          <w:szCs w:val="22"/>
        </w:rPr>
        <w:t xml:space="preserve">. This member has not served in either capacity that would see eligibility in Type 1 or 2 membership. This member </w:t>
      </w:r>
      <w:r w:rsidR="00D66835">
        <w:rPr>
          <w:rFonts w:ascii="Arial" w:hAnsi="Arial" w:cs="Arial"/>
          <w:sz w:val="22"/>
          <w:szCs w:val="22"/>
        </w:rPr>
        <w:t xml:space="preserve">may only join UKAF ACO when proposed and seconded by current members of UKAF ACO (at least 1 of which must be a Type 1 member), subject to no objections by any current member of UKAF ACO. Usually, non-Service officials will have had previous links with Services, Service cricket or one of the closely linked civilian county associations.  For example, but not limited </w:t>
      </w:r>
      <w:proofErr w:type="gramStart"/>
      <w:r w:rsidR="00D66835">
        <w:rPr>
          <w:rFonts w:ascii="Arial" w:hAnsi="Arial" w:cs="Arial"/>
          <w:sz w:val="22"/>
          <w:szCs w:val="22"/>
        </w:rPr>
        <w:t>to;</w:t>
      </w:r>
      <w:proofErr w:type="gramEnd"/>
      <w:r w:rsidR="00D66835">
        <w:rPr>
          <w:rFonts w:ascii="Arial" w:hAnsi="Arial" w:cs="Arial"/>
          <w:sz w:val="22"/>
          <w:szCs w:val="22"/>
        </w:rPr>
        <w:t xml:space="preserve"> Hampshire, Surrey, Wiltshire, Lincolnshire and Berkshire.  This is not mandatory for membership and each application will be judged on a </w:t>
      </w:r>
      <w:r w:rsidR="005E28D6">
        <w:rPr>
          <w:rFonts w:ascii="Arial" w:hAnsi="Arial" w:cs="Arial"/>
          <w:sz w:val="22"/>
          <w:szCs w:val="22"/>
        </w:rPr>
        <w:t>case-by-case</w:t>
      </w:r>
      <w:r w:rsidR="00D66835">
        <w:rPr>
          <w:rFonts w:ascii="Arial" w:hAnsi="Arial" w:cs="Arial"/>
          <w:sz w:val="22"/>
          <w:szCs w:val="22"/>
        </w:rPr>
        <w:t xml:space="preserve"> basis.  </w:t>
      </w:r>
    </w:p>
    <w:p w14:paraId="368AEC8A" w14:textId="48CA8150" w:rsidR="0005206E" w:rsidRDefault="0005206E" w:rsidP="002B5DD0">
      <w:pPr>
        <w:rPr>
          <w:rFonts w:ascii="Arial" w:hAnsi="Arial" w:cs="Arial"/>
          <w:sz w:val="22"/>
          <w:szCs w:val="22"/>
        </w:rPr>
      </w:pPr>
    </w:p>
    <w:p w14:paraId="7C84A59B" w14:textId="26A7CE00" w:rsidR="002F683B" w:rsidRDefault="002F683B" w:rsidP="002B5DD0">
      <w:pPr>
        <w:rPr>
          <w:rFonts w:ascii="Arial" w:hAnsi="Arial" w:cs="Arial"/>
          <w:sz w:val="22"/>
          <w:szCs w:val="22"/>
        </w:rPr>
      </w:pPr>
      <w:r>
        <w:rPr>
          <w:rFonts w:ascii="Arial" w:hAnsi="Arial" w:cs="Arial"/>
          <w:sz w:val="22"/>
          <w:szCs w:val="22"/>
        </w:rPr>
        <w:t>4.</w:t>
      </w:r>
      <w:r>
        <w:rPr>
          <w:rFonts w:ascii="Arial" w:hAnsi="Arial" w:cs="Arial"/>
          <w:sz w:val="22"/>
          <w:szCs w:val="22"/>
        </w:rPr>
        <w:tab/>
        <w:t xml:space="preserve">All members of the forming associations at their cessation, will automatically be considered as members of the UKAF ACO on its formation.  </w:t>
      </w:r>
    </w:p>
    <w:p w14:paraId="56ADEE23" w14:textId="77777777" w:rsidR="002F683B" w:rsidRDefault="002F683B" w:rsidP="002B5DD0">
      <w:pPr>
        <w:rPr>
          <w:rFonts w:ascii="Arial" w:hAnsi="Arial" w:cs="Arial"/>
          <w:sz w:val="22"/>
          <w:szCs w:val="22"/>
        </w:rPr>
      </w:pPr>
    </w:p>
    <w:p w14:paraId="1BCFC284" w14:textId="7F2DA879" w:rsidR="0005206E" w:rsidRPr="0005206E" w:rsidRDefault="0005206E" w:rsidP="002B5DD0">
      <w:pPr>
        <w:rPr>
          <w:rFonts w:ascii="Arial" w:hAnsi="Arial" w:cs="Arial"/>
          <w:b/>
          <w:bCs/>
          <w:sz w:val="22"/>
          <w:szCs w:val="22"/>
        </w:rPr>
      </w:pPr>
      <w:r w:rsidRPr="0005206E">
        <w:rPr>
          <w:rFonts w:ascii="Arial" w:hAnsi="Arial" w:cs="Arial"/>
          <w:b/>
          <w:bCs/>
          <w:sz w:val="22"/>
          <w:szCs w:val="22"/>
        </w:rPr>
        <w:t xml:space="preserve">Membership </w:t>
      </w:r>
      <w:r w:rsidR="00FF441A">
        <w:rPr>
          <w:rFonts w:ascii="Arial" w:hAnsi="Arial" w:cs="Arial"/>
          <w:b/>
          <w:bCs/>
          <w:sz w:val="22"/>
          <w:szCs w:val="22"/>
        </w:rPr>
        <w:t>Status</w:t>
      </w:r>
    </w:p>
    <w:p w14:paraId="33AF05E5" w14:textId="77777777" w:rsidR="0005206E" w:rsidRDefault="0005206E" w:rsidP="002B5DD0">
      <w:pPr>
        <w:rPr>
          <w:rFonts w:ascii="Arial" w:hAnsi="Arial" w:cs="Arial"/>
          <w:sz w:val="22"/>
          <w:szCs w:val="22"/>
        </w:rPr>
      </w:pPr>
    </w:p>
    <w:p w14:paraId="683AD34F" w14:textId="4216289E" w:rsidR="0005206E" w:rsidRDefault="002F683B" w:rsidP="002B5DD0">
      <w:pPr>
        <w:rPr>
          <w:rFonts w:ascii="Arial" w:hAnsi="Arial" w:cs="Arial"/>
          <w:sz w:val="22"/>
          <w:szCs w:val="22"/>
        </w:rPr>
      </w:pPr>
      <w:r>
        <w:rPr>
          <w:rFonts w:ascii="Arial" w:hAnsi="Arial" w:cs="Arial"/>
          <w:sz w:val="22"/>
          <w:szCs w:val="22"/>
        </w:rPr>
        <w:t>5</w:t>
      </w:r>
      <w:r w:rsidR="0005206E">
        <w:rPr>
          <w:rFonts w:ascii="Arial" w:hAnsi="Arial" w:cs="Arial"/>
          <w:sz w:val="22"/>
          <w:szCs w:val="22"/>
        </w:rPr>
        <w:t>.</w:t>
      </w:r>
      <w:r w:rsidR="0005206E">
        <w:rPr>
          <w:rFonts w:ascii="Arial" w:hAnsi="Arial" w:cs="Arial"/>
          <w:sz w:val="22"/>
          <w:szCs w:val="22"/>
        </w:rPr>
        <w:tab/>
      </w:r>
      <w:r w:rsidR="0005206E" w:rsidRPr="0005206E">
        <w:rPr>
          <w:rFonts w:ascii="Arial" w:hAnsi="Arial" w:cs="Arial"/>
          <w:b/>
          <w:bCs/>
          <w:sz w:val="22"/>
          <w:szCs w:val="22"/>
        </w:rPr>
        <w:t>Active</w:t>
      </w:r>
      <w:r w:rsidR="00FF441A">
        <w:rPr>
          <w:rFonts w:ascii="Arial" w:hAnsi="Arial" w:cs="Arial"/>
          <w:b/>
          <w:bCs/>
          <w:sz w:val="22"/>
          <w:szCs w:val="22"/>
        </w:rPr>
        <w:t xml:space="preserve"> Status</w:t>
      </w:r>
      <w:r w:rsidR="0005206E">
        <w:rPr>
          <w:rFonts w:ascii="Arial" w:hAnsi="Arial" w:cs="Arial"/>
          <w:sz w:val="22"/>
          <w:szCs w:val="22"/>
        </w:rPr>
        <w:t>. An Active member will play a full part in officiating UKAFCA matches in their appropriate role.</w:t>
      </w:r>
    </w:p>
    <w:p w14:paraId="2846C95F" w14:textId="3EA80F83" w:rsidR="00FF441A" w:rsidRDefault="00FF441A" w:rsidP="002B5DD0">
      <w:pPr>
        <w:rPr>
          <w:rFonts w:ascii="Arial" w:hAnsi="Arial" w:cs="Arial"/>
          <w:sz w:val="22"/>
          <w:szCs w:val="22"/>
        </w:rPr>
      </w:pPr>
    </w:p>
    <w:p w14:paraId="237F2419" w14:textId="7CA56E0F" w:rsidR="00FF441A" w:rsidRDefault="002F683B" w:rsidP="002B5DD0">
      <w:pPr>
        <w:rPr>
          <w:rFonts w:ascii="Arial" w:hAnsi="Arial" w:cs="Arial"/>
          <w:sz w:val="22"/>
          <w:szCs w:val="22"/>
        </w:rPr>
      </w:pPr>
      <w:r>
        <w:rPr>
          <w:rFonts w:ascii="Arial" w:hAnsi="Arial" w:cs="Arial"/>
          <w:sz w:val="22"/>
          <w:szCs w:val="22"/>
        </w:rPr>
        <w:t>6</w:t>
      </w:r>
      <w:r w:rsidR="00FF441A">
        <w:rPr>
          <w:rFonts w:ascii="Arial" w:hAnsi="Arial" w:cs="Arial"/>
          <w:sz w:val="22"/>
          <w:szCs w:val="22"/>
        </w:rPr>
        <w:t>.</w:t>
      </w:r>
      <w:r w:rsidR="00FF441A">
        <w:rPr>
          <w:rFonts w:ascii="Arial" w:hAnsi="Arial" w:cs="Arial"/>
          <w:sz w:val="22"/>
          <w:szCs w:val="22"/>
        </w:rPr>
        <w:tab/>
      </w:r>
      <w:r w:rsidR="00FF441A" w:rsidRPr="00FF441A">
        <w:rPr>
          <w:rFonts w:ascii="Arial" w:hAnsi="Arial" w:cs="Arial"/>
          <w:b/>
          <w:bCs/>
          <w:sz w:val="22"/>
          <w:szCs w:val="22"/>
        </w:rPr>
        <w:t>Social</w:t>
      </w:r>
      <w:r w:rsidR="00FF441A">
        <w:rPr>
          <w:rFonts w:ascii="Arial" w:hAnsi="Arial" w:cs="Arial"/>
          <w:b/>
          <w:bCs/>
          <w:sz w:val="22"/>
          <w:szCs w:val="22"/>
        </w:rPr>
        <w:t xml:space="preserve"> Status</w:t>
      </w:r>
      <w:r w:rsidR="00FF441A">
        <w:rPr>
          <w:rFonts w:ascii="Arial" w:hAnsi="Arial" w:cs="Arial"/>
          <w:sz w:val="22"/>
          <w:szCs w:val="22"/>
        </w:rPr>
        <w:t xml:space="preserve">. A Social member will remain a full member of UKAF ACO but will not normally be appointed to any UKAFCA match in an official capacity. </w:t>
      </w:r>
    </w:p>
    <w:p w14:paraId="5067F1CD" w14:textId="1DAEFCF1" w:rsidR="00FF441A" w:rsidRDefault="00FF441A" w:rsidP="002B5DD0">
      <w:pPr>
        <w:rPr>
          <w:rFonts w:ascii="Arial" w:hAnsi="Arial" w:cs="Arial"/>
          <w:sz w:val="22"/>
          <w:szCs w:val="22"/>
        </w:rPr>
      </w:pPr>
    </w:p>
    <w:p w14:paraId="5D2A5AA1" w14:textId="43B609C4" w:rsidR="00D91D40" w:rsidRDefault="002F683B" w:rsidP="002B5DD0">
      <w:pPr>
        <w:rPr>
          <w:rFonts w:ascii="Arial" w:hAnsi="Arial" w:cs="Arial"/>
          <w:sz w:val="22"/>
          <w:szCs w:val="22"/>
        </w:rPr>
      </w:pPr>
      <w:r>
        <w:rPr>
          <w:rFonts w:ascii="Arial" w:hAnsi="Arial" w:cs="Arial"/>
          <w:sz w:val="22"/>
          <w:szCs w:val="22"/>
        </w:rPr>
        <w:t>7</w:t>
      </w:r>
      <w:r w:rsidR="00D91D40">
        <w:rPr>
          <w:rFonts w:ascii="Arial" w:hAnsi="Arial" w:cs="Arial"/>
          <w:sz w:val="22"/>
          <w:szCs w:val="22"/>
        </w:rPr>
        <w:t>.</w:t>
      </w:r>
      <w:r w:rsidR="00D91D40">
        <w:rPr>
          <w:rFonts w:ascii="Arial" w:hAnsi="Arial" w:cs="Arial"/>
          <w:sz w:val="22"/>
          <w:szCs w:val="22"/>
        </w:rPr>
        <w:tab/>
        <w:t>Both Active and Social members are entitled to vote on matters affecting The Association.</w:t>
      </w:r>
      <w:r w:rsidR="00D91D40" w:rsidRPr="00D91D40">
        <w:rPr>
          <w:rFonts w:ascii="Arial" w:hAnsi="Arial" w:cs="Arial"/>
          <w:sz w:val="22"/>
          <w:szCs w:val="22"/>
        </w:rPr>
        <w:t xml:space="preserve"> </w:t>
      </w:r>
      <w:r w:rsidR="00D91D40">
        <w:rPr>
          <w:rFonts w:ascii="Arial" w:hAnsi="Arial" w:cs="Arial"/>
          <w:sz w:val="22"/>
          <w:szCs w:val="22"/>
        </w:rPr>
        <w:t xml:space="preserve">Both Active and Social members shall be required to settle their subscriptions annually. </w:t>
      </w:r>
    </w:p>
    <w:p w14:paraId="70491ABB" w14:textId="1AA1F103" w:rsidR="002B5DD0" w:rsidRDefault="002B5DD0" w:rsidP="002B5DD0">
      <w:pPr>
        <w:rPr>
          <w:rFonts w:ascii="Arial" w:hAnsi="Arial" w:cs="Arial"/>
          <w:sz w:val="22"/>
          <w:szCs w:val="22"/>
        </w:rPr>
      </w:pPr>
    </w:p>
    <w:p w14:paraId="51A7B669" w14:textId="732234AA" w:rsidR="00D91D40" w:rsidRDefault="002F683B" w:rsidP="002B5DD0">
      <w:pPr>
        <w:rPr>
          <w:rFonts w:ascii="Arial" w:hAnsi="Arial" w:cs="Arial"/>
          <w:sz w:val="22"/>
          <w:szCs w:val="22"/>
        </w:rPr>
      </w:pPr>
      <w:r>
        <w:rPr>
          <w:rFonts w:ascii="Arial" w:hAnsi="Arial" w:cs="Arial"/>
          <w:sz w:val="22"/>
          <w:szCs w:val="22"/>
        </w:rPr>
        <w:t>8</w:t>
      </w:r>
      <w:r w:rsidR="00D91D40">
        <w:rPr>
          <w:rFonts w:ascii="Arial" w:hAnsi="Arial" w:cs="Arial"/>
          <w:sz w:val="22"/>
          <w:szCs w:val="22"/>
        </w:rPr>
        <w:t>.</w:t>
      </w:r>
      <w:r w:rsidR="00D91D40">
        <w:rPr>
          <w:rFonts w:ascii="Arial" w:hAnsi="Arial" w:cs="Arial"/>
          <w:sz w:val="22"/>
          <w:szCs w:val="22"/>
        </w:rPr>
        <w:tab/>
        <w:t>Active members shall not generally be appointed to UKAF cricket matches if their annual subscription is not up to date. Active Members must remain members of ECB ACO</w:t>
      </w:r>
      <w:r w:rsidR="00D21869">
        <w:rPr>
          <w:rFonts w:ascii="Arial" w:hAnsi="Arial" w:cs="Arial"/>
          <w:sz w:val="22"/>
          <w:szCs w:val="22"/>
        </w:rPr>
        <w:t xml:space="preserve"> (or recognised partner </w:t>
      </w:r>
      <w:r w:rsidR="008A0820">
        <w:rPr>
          <w:rFonts w:ascii="Arial" w:hAnsi="Arial" w:cs="Arial"/>
          <w:sz w:val="22"/>
          <w:szCs w:val="22"/>
        </w:rPr>
        <w:t>cricket officials</w:t>
      </w:r>
      <w:r w:rsidR="0004158F">
        <w:rPr>
          <w:rFonts w:ascii="Arial" w:hAnsi="Arial" w:cs="Arial"/>
          <w:sz w:val="22"/>
          <w:szCs w:val="22"/>
        </w:rPr>
        <w:t>’</w:t>
      </w:r>
      <w:r w:rsidR="008A0820">
        <w:rPr>
          <w:rFonts w:ascii="Arial" w:hAnsi="Arial" w:cs="Arial"/>
          <w:sz w:val="22"/>
          <w:szCs w:val="22"/>
        </w:rPr>
        <w:t xml:space="preserve"> association, such as ICC)</w:t>
      </w:r>
      <w:r w:rsidR="0004158F">
        <w:rPr>
          <w:rFonts w:ascii="Arial" w:hAnsi="Arial" w:cs="Arial"/>
          <w:sz w:val="22"/>
          <w:szCs w:val="22"/>
        </w:rPr>
        <w:t xml:space="preserve"> and where applicable </w:t>
      </w:r>
      <w:r w:rsidR="00101B93">
        <w:rPr>
          <w:rFonts w:ascii="Arial" w:hAnsi="Arial" w:cs="Arial"/>
          <w:sz w:val="22"/>
          <w:szCs w:val="22"/>
        </w:rPr>
        <w:t>be Disclosure and Barring Service (DBS) current</w:t>
      </w:r>
      <w:r w:rsidR="0060477A">
        <w:rPr>
          <w:rFonts w:ascii="Arial" w:hAnsi="Arial" w:cs="Arial"/>
          <w:sz w:val="22"/>
          <w:szCs w:val="22"/>
        </w:rPr>
        <w:t xml:space="preserve"> during the season they wish to officiate in UKAF cricket.</w:t>
      </w:r>
    </w:p>
    <w:p w14:paraId="233F95F2" w14:textId="4E2C3976" w:rsidR="00D91D40" w:rsidRDefault="00D91D40" w:rsidP="002B5DD0">
      <w:pPr>
        <w:rPr>
          <w:rFonts w:ascii="Arial" w:hAnsi="Arial" w:cs="Arial"/>
          <w:sz w:val="22"/>
          <w:szCs w:val="22"/>
        </w:rPr>
      </w:pPr>
    </w:p>
    <w:p w14:paraId="11A543C7" w14:textId="02FEC289" w:rsidR="0060477A" w:rsidRPr="0060477A" w:rsidRDefault="0060477A" w:rsidP="002B5DD0">
      <w:pPr>
        <w:rPr>
          <w:rFonts w:ascii="Arial" w:hAnsi="Arial" w:cs="Arial"/>
          <w:b/>
          <w:bCs/>
          <w:sz w:val="22"/>
          <w:szCs w:val="22"/>
        </w:rPr>
      </w:pPr>
      <w:r w:rsidRPr="0060477A">
        <w:rPr>
          <w:rFonts w:ascii="Arial" w:hAnsi="Arial" w:cs="Arial"/>
          <w:b/>
          <w:bCs/>
          <w:sz w:val="22"/>
          <w:szCs w:val="22"/>
        </w:rPr>
        <w:t>Appointment Priorities</w:t>
      </w:r>
    </w:p>
    <w:p w14:paraId="0279C117" w14:textId="13F12F21" w:rsidR="0060477A" w:rsidRDefault="0060477A" w:rsidP="002B5DD0">
      <w:pPr>
        <w:rPr>
          <w:rFonts w:ascii="Arial" w:hAnsi="Arial" w:cs="Arial"/>
          <w:sz w:val="22"/>
          <w:szCs w:val="22"/>
        </w:rPr>
      </w:pPr>
    </w:p>
    <w:p w14:paraId="0263987A" w14:textId="63455B69" w:rsidR="001F184E" w:rsidRDefault="002F683B" w:rsidP="002B5DD0">
      <w:pPr>
        <w:rPr>
          <w:rFonts w:ascii="Arial" w:hAnsi="Arial" w:cs="Arial"/>
          <w:sz w:val="22"/>
          <w:szCs w:val="22"/>
        </w:rPr>
      </w:pPr>
      <w:r>
        <w:rPr>
          <w:rFonts w:ascii="Arial" w:hAnsi="Arial" w:cs="Arial"/>
          <w:sz w:val="22"/>
          <w:szCs w:val="22"/>
        </w:rPr>
        <w:t>9</w:t>
      </w:r>
      <w:r w:rsidR="0060477A">
        <w:rPr>
          <w:rFonts w:ascii="Arial" w:hAnsi="Arial" w:cs="Arial"/>
          <w:sz w:val="22"/>
          <w:szCs w:val="22"/>
        </w:rPr>
        <w:t>.</w:t>
      </w:r>
      <w:r w:rsidR="0060477A">
        <w:rPr>
          <w:rFonts w:ascii="Arial" w:hAnsi="Arial" w:cs="Arial"/>
          <w:sz w:val="22"/>
          <w:szCs w:val="22"/>
        </w:rPr>
        <w:tab/>
      </w:r>
      <w:r w:rsidR="001F184E">
        <w:rPr>
          <w:rFonts w:ascii="Arial" w:hAnsi="Arial" w:cs="Arial"/>
          <w:sz w:val="22"/>
          <w:szCs w:val="22"/>
        </w:rPr>
        <w:t xml:space="preserve">When appointing any official to any Service cricket matches, it shall be conducted to ensure the right official, for the right game while following </w:t>
      </w:r>
      <w:r w:rsidR="009214DD">
        <w:rPr>
          <w:rFonts w:ascii="Arial" w:hAnsi="Arial" w:cs="Arial"/>
          <w:sz w:val="22"/>
          <w:szCs w:val="22"/>
        </w:rPr>
        <w:t>a</w:t>
      </w:r>
      <w:r w:rsidR="001F184E">
        <w:rPr>
          <w:rFonts w:ascii="Arial" w:hAnsi="Arial" w:cs="Arial"/>
          <w:sz w:val="22"/>
          <w:szCs w:val="22"/>
        </w:rPr>
        <w:t xml:space="preserve"> priorit</w:t>
      </w:r>
      <w:r w:rsidR="00906140">
        <w:rPr>
          <w:rFonts w:ascii="Arial" w:hAnsi="Arial" w:cs="Arial"/>
          <w:sz w:val="22"/>
          <w:szCs w:val="22"/>
        </w:rPr>
        <w:t xml:space="preserve">y </w:t>
      </w:r>
      <w:r w:rsidR="00E10710">
        <w:rPr>
          <w:rFonts w:ascii="Arial" w:hAnsi="Arial" w:cs="Arial"/>
          <w:sz w:val="22"/>
          <w:szCs w:val="22"/>
        </w:rPr>
        <w:t xml:space="preserve">system </w:t>
      </w:r>
      <w:r w:rsidR="00906140">
        <w:rPr>
          <w:rFonts w:ascii="Arial" w:hAnsi="Arial" w:cs="Arial"/>
          <w:sz w:val="22"/>
          <w:szCs w:val="22"/>
        </w:rPr>
        <w:t>of appointing against availability</w:t>
      </w:r>
      <w:r w:rsidR="001F184E">
        <w:rPr>
          <w:rFonts w:ascii="Arial" w:hAnsi="Arial" w:cs="Arial"/>
          <w:sz w:val="22"/>
          <w:szCs w:val="22"/>
        </w:rPr>
        <w:t>. This is done to ensure The Association’s 1</w:t>
      </w:r>
      <w:r w:rsidR="001F184E" w:rsidRPr="00B4023E">
        <w:rPr>
          <w:rFonts w:ascii="Arial" w:hAnsi="Arial" w:cs="Arial"/>
          <w:sz w:val="22"/>
          <w:szCs w:val="22"/>
          <w:vertAlign w:val="superscript"/>
        </w:rPr>
        <w:t>st</w:t>
      </w:r>
      <w:r w:rsidR="001F184E">
        <w:rPr>
          <w:rFonts w:ascii="Arial" w:hAnsi="Arial" w:cs="Arial"/>
          <w:sz w:val="22"/>
          <w:szCs w:val="22"/>
        </w:rPr>
        <w:t xml:space="preserve"> aim is supported while also allowing opportunity to all members.</w:t>
      </w:r>
      <w:r w:rsidR="006D4A43">
        <w:rPr>
          <w:rFonts w:ascii="Arial" w:hAnsi="Arial" w:cs="Arial"/>
          <w:sz w:val="22"/>
          <w:szCs w:val="22"/>
        </w:rPr>
        <w:t xml:space="preserve"> </w:t>
      </w:r>
      <w:r w:rsidR="00A945B4">
        <w:rPr>
          <w:rFonts w:ascii="Arial" w:hAnsi="Arial" w:cs="Arial"/>
          <w:sz w:val="22"/>
          <w:szCs w:val="22"/>
        </w:rPr>
        <w:t xml:space="preserve">The Appointments Officer shall exercise judgement in the fair and appropriate </w:t>
      </w:r>
      <w:r w:rsidR="00D30847">
        <w:rPr>
          <w:rFonts w:ascii="Arial" w:hAnsi="Arial" w:cs="Arial"/>
          <w:sz w:val="22"/>
          <w:szCs w:val="22"/>
        </w:rPr>
        <w:t xml:space="preserve">appointing </w:t>
      </w:r>
      <w:r w:rsidR="00CC0377">
        <w:rPr>
          <w:rFonts w:ascii="Arial" w:hAnsi="Arial" w:cs="Arial"/>
          <w:sz w:val="22"/>
          <w:szCs w:val="22"/>
        </w:rPr>
        <w:t>of</w:t>
      </w:r>
      <w:r w:rsidR="00D30847">
        <w:rPr>
          <w:rFonts w:ascii="Arial" w:hAnsi="Arial" w:cs="Arial"/>
          <w:sz w:val="22"/>
          <w:szCs w:val="22"/>
        </w:rPr>
        <w:t xml:space="preserve"> match officials throughout the season</w:t>
      </w:r>
      <w:r w:rsidR="00FE0466">
        <w:rPr>
          <w:rFonts w:ascii="Arial" w:hAnsi="Arial" w:cs="Arial"/>
          <w:sz w:val="22"/>
          <w:szCs w:val="22"/>
        </w:rPr>
        <w:t>, both to the benefit of officials and of teams</w:t>
      </w:r>
      <w:r w:rsidR="00D30847">
        <w:rPr>
          <w:rFonts w:ascii="Arial" w:hAnsi="Arial" w:cs="Arial"/>
          <w:sz w:val="22"/>
          <w:szCs w:val="22"/>
        </w:rPr>
        <w:t xml:space="preserve">. </w:t>
      </w:r>
      <w:r w:rsidR="006D4A43">
        <w:rPr>
          <w:rFonts w:ascii="Arial" w:hAnsi="Arial" w:cs="Arial"/>
          <w:sz w:val="22"/>
          <w:szCs w:val="22"/>
        </w:rPr>
        <w:t>The priority shall be:</w:t>
      </w:r>
    </w:p>
    <w:p w14:paraId="69D3C5FB" w14:textId="77777777" w:rsidR="006D4A43" w:rsidRDefault="006D4A43" w:rsidP="002B5DD0">
      <w:pPr>
        <w:rPr>
          <w:rFonts w:ascii="Arial" w:hAnsi="Arial" w:cs="Arial"/>
          <w:sz w:val="22"/>
          <w:szCs w:val="22"/>
        </w:rPr>
      </w:pPr>
    </w:p>
    <w:p w14:paraId="69D40586" w14:textId="3980A0FA" w:rsidR="006D4A43" w:rsidRDefault="006D4A43" w:rsidP="002B5DD0">
      <w:pPr>
        <w:rPr>
          <w:rFonts w:ascii="Arial" w:hAnsi="Arial" w:cs="Arial"/>
          <w:sz w:val="22"/>
          <w:szCs w:val="22"/>
        </w:rPr>
      </w:pPr>
      <w:r>
        <w:rPr>
          <w:rFonts w:ascii="Arial" w:hAnsi="Arial" w:cs="Arial"/>
          <w:sz w:val="22"/>
          <w:szCs w:val="22"/>
        </w:rPr>
        <w:tab/>
        <w:t>a)</w:t>
      </w:r>
      <w:r>
        <w:rPr>
          <w:rFonts w:ascii="Arial" w:hAnsi="Arial" w:cs="Arial"/>
          <w:sz w:val="22"/>
          <w:szCs w:val="22"/>
        </w:rPr>
        <w:tab/>
        <w:t>Priority 1:</w:t>
      </w:r>
      <w:r>
        <w:rPr>
          <w:rFonts w:ascii="Arial" w:hAnsi="Arial" w:cs="Arial"/>
          <w:sz w:val="22"/>
          <w:szCs w:val="22"/>
        </w:rPr>
        <w:tab/>
        <w:t>Type 1 Member</w:t>
      </w:r>
    </w:p>
    <w:p w14:paraId="71B28652" w14:textId="7CB86A97" w:rsidR="006D4A43" w:rsidRDefault="006D4A43" w:rsidP="002B5DD0">
      <w:pPr>
        <w:rPr>
          <w:rFonts w:ascii="Arial" w:hAnsi="Arial" w:cs="Arial"/>
          <w:sz w:val="22"/>
          <w:szCs w:val="22"/>
        </w:rPr>
      </w:pPr>
      <w:r>
        <w:rPr>
          <w:rFonts w:ascii="Arial" w:hAnsi="Arial" w:cs="Arial"/>
          <w:sz w:val="22"/>
          <w:szCs w:val="22"/>
        </w:rPr>
        <w:lastRenderedPageBreak/>
        <w:tab/>
        <w:t>b)</w:t>
      </w:r>
      <w:r>
        <w:rPr>
          <w:rFonts w:ascii="Arial" w:hAnsi="Arial" w:cs="Arial"/>
          <w:sz w:val="22"/>
          <w:szCs w:val="22"/>
        </w:rPr>
        <w:tab/>
        <w:t>Priority 2:</w:t>
      </w:r>
      <w:r>
        <w:rPr>
          <w:rFonts w:ascii="Arial" w:hAnsi="Arial" w:cs="Arial"/>
          <w:sz w:val="22"/>
          <w:szCs w:val="22"/>
        </w:rPr>
        <w:tab/>
        <w:t>Type 2 Member</w:t>
      </w:r>
    </w:p>
    <w:p w14:paraId="68055E70" w14:textId="1981DA1E" w:rsidR="006D4A43" w:rsidRDefault="006D4A43" w:rsidP="002B5DD0">
      <w:pPr>
        <w:rPr>
          <w:rFonts w:ascii="Arial" w:hAnsi="Arial" w:cs="Arial"/>
          <w:sz w:val="22"/>
          <w:szCs w:val="22"/>
        </w:rPr>
      </w:pPr>
      <w:r>
        <w:rPr>
          <w:rFonts w:ascii="Arial" w:hAnsi="Arial" w:cs="Arial"/>
          <w:sz w:val="22"/>
          <w:szCs w:val="22"/>
        </w:rPr>
        <w:tab/>
        <w:t>c)</w:t>
      </w:r>
      <w:r>
        <w:rPr>
          <w:rFonts w:ascii="Arial" w:hAnsi="Arial" w:cs="Arial"/>
          <w:sz w:val="22"/>
          <w:szCs w:val="22"/>
        </w:rPr>
        <w:tab/>
        <w:t>Priority 3:</w:t>
      </w:r>
      <w:r>
        <w:rPr>
          <w:rFonts w:ascii="Arial" w:hAnsi="Arial" w:cs="Arial"/>
          <w:sz w:val="22"/>
          <w:szCs w:val="22"/>
        </w:rPr>
        <w:tab/>
        <w:t>Type 3 Member</w:t>
      </w:r>
    </w:p>
    <w:p w14:paraId="0F44E815" w14:textId="77777777" w:rsidR="00E83FE7" w:rsidRDefault="00E83FE7" w:rsidP="002B5DD0">
      <w:pPr>
        <w:rPr>
          <w:rFonts w:ascii="Arial" w:hAnsi="Arial" w:cs="Arial"/>
          <w:sz w:val="22"/>
          <w:szCs w:val="22"/>
        </w:rPr>
      </w:pPr>
    </w:p>
    <w:p w14:paraId="1BE1E173" w14:textId="529AEB8B" w:rsidR="00586AB9" w:rsidRDefault="00E83FE7" w:rsidP="002B5DD0">
      <w:pPr>
        <w:rPr>
          <w:rFonts w:ascii="Arial" w:hAnsi="Arial" w:cs="Arial"/>
          <w:sz w:val="22"/>
          <w:szCs w:val="22"/>
        </w:rPr>
      </w:pPr>
      <w:r>
        <w:rPr>
          <w:rFonts w:ascii="Arial" w:hAnsi="Arial" w:cs="Arial"/>
          <w:sz w:val="22"/>
          <w:szCs w:val="22"/>
        </w:rPr>
        <w:t>9.</w:t>
      </w:r>
      <w:r>
        <w:rPr>
          <w:rFonts w:ascii="Arial" w:hAnsi="Arial" w:cs="Arial"/>
          <w:sz w:val="22"/>
          <w:szCs w:val="22"/>
        </w:rPr>
        <w:tab/>
      </w:r>
      <w:r w:rsidR="00600BE3">
        <w:rPr>
          <w:rFonts w:ascii="Arial" w:hAnsi="Arial" w:cs="Arial"/>
          <w:sz w:val="22"/>
          <w:szCs w:val="22"/>
        </w:rPr>
        <w:t xml:space="preserve">The above system shall apply at all levels of Service cricket. </w:t>
      </w:r>
      <w:r w:rsidR="00273DB7">
        <w:rPr>
          <w:rFonts w:ascii="Arial" w:hAnsi="Arial" w:cs="Arial"/>
          <w:sz w:val="22"/>
          <w:szCs w:val="22"/>
        </w:rPr>
        <w:t xml:space="preserve">At </w:t>
      </w:r>
      <w:r w:rsidR="003A3D10">
        <w:rPr>
          <w:rFonts w:ascii="Arial" w:hAnsi="Arial" w:cs="Arial"/>
          <w:sz w:val="22"/>
          <w:szCs w:val="22"/>
        </w:rPr>
        <w:t xml:space="preserve">Inter Service tournaments and </w:t>
      </w:r>
      <w:proofErr w:type="spellStart"/>
      <w:r w:rsidR="003A3D10">
        <w:rPr>
          <w:rFonts w:ascii="Arial" w:hAnsi="Arial" w:cs="Arial"/>
          <w:sz w:val="22"/>
          <w:szCs w:val="22"/>
        </w:rPr>
        <w:t>sS</w:t>
      </w:r>
      <w:proofErr w:type="spellEnd"/>
      <w:r w:rsidR="003A3D10">
        <w:rPr>
          <w:rFonts w:ascii="Arial" w:hAnsi="Arial" w:cs="Arial"/>
          <w:sz w:val="22"/>
          <w:szCs w:val="22"/>
        </w:rPr>
        <w:t xml:space="preserve"> representative fixture (Level 1 and 2 fixtures) </w:t>
      </w:r>
      <w:r w:rsidR="00DA7FBC">
        <w:rPr>
          <w:rFonts w:ascii="Arial" w:hAnsi="Arial" w:cs="Arial"/>
          <w:sz w:val="22"/>
          <w:szCs w:val="22"/>
        </w:rPr>
        <w:t>the</w:t>
      </w:r>
      <w:r w:rsidR="00586AB9">
        <w:rPr>
          <w:rFonts w:ascii="Arial" w:hAnsi="Arial" w:cs="Arial"/>
          <w:sz w:val="22"/>
          <w:szCs w:val="22"/>
        </w:rPr>
        <w:t xml:space="preserve"> appointments shall be made</w:t>
      </w:r>
      <w:r w:rsidR="00650635">
        <w:rPr>
          <w:rFonts w:ascii="Arial" w:hAnsi="Arial" w:cs="Arial"/>
          <w:sz w:val="22"/>
          <w:szCs w:val="22"/>
        </w:rPr>
        <w:t xml:space="preserve"> only</w:t>
      </w:r>
      <w:r w:rsidR="00586AB9">
        <w:rPr>
          <w:rFonts w:ascii="Arial" w:hAnsi="Arial" w:cs="Arial"/>
          <w:sz w:val="22"/>
          <w:szCs w:val="22"/>
        </w:rPr>
        <w:t xml:space="preserve"> from members of the UKAF Panel.</w:t>
      </w:r>
    </w:p>
    <w:p w14:paraId="7161F7AE" w14:textId="77777777" w:rsidR="00586AB9" w:rsidRDefault="00586AB9" w:rsidP="002B5DD0">
      <w:pPr>
        <w:rPr>
          <w:rFonts w:ascii="Arial" w:hAnsi="Arial" w:cs="Arial"/>
          <w:sz w:val="22"/>
          <w:szCs w:val="22"/>
        </w:rPr>
      </w:pPr>
    </w:p>
    <w:p w14:paraId="6B596758" w14:textId="77777777" w:rsidR="00586AB9" w:rsidRPr="0014660D" w:rsidRDefault="00586AB9" w:rsidP="002B5DD0">
      <w:pPr>
        <w:rPr>
          <w:rFonts w:ascii="Arial" w:hAnsi="Arial" w:cs="Arial"/>
          <w:b/>
          <w:bCs/>
          <w:sz w:val="22"/>
          <w:szCs w:val="22"/>
        </w:rPr>
      </w:pPr>
      <w:r w:rsidRPr="0014660D">
        <w:rPr>
          <w:rFonts w:ascii="Arial" w:hAnsi="Arial" w:cs="Arial"/>
          <w:b/>
          <w:bCs/>
          <w:sz w:val="22"/>
          <w:szCs w:val="22"/>
        </w:rPr>
        <w:t>UKAF Panel</w:t>
      </w:r>
    </w:p>
    <w:p w14:paraId="74D213E8" w14:textId="77777777" w:rsidR="00586AB9" w:rsidRDefault="00586AB9" w:rsidP="002B5DD0">
      <w:pPr>
        <w:rPr>
          <w:rFonts w:ascii="Arial" w:hAnsi="Arial" w:cs="Arial"/>
          <w:sz w:val="22"/>
          <w:szCs w:val="22"/>
        </w:rPr>
      </w:pPr>
    </w:p>
    <w:p w14:paraId="3E3FBC6C" w14:textId="3395DB52" w:rsidR="00E83FE7" w:rsidRDefault="00586AB9" w:rsidP="002B5DD0">
      <w:pPr>
        <w:rPr>
          <w:rFonts w:ascii="Arial" w:hAnsi="Arial" w:cs="Arial"/>
          <w:sz w:val="22"/>
          <w:szCs w:val="22"/>
        </w:rPr>
      </w:pPr>
      <w:r>
        <w:rPr>
          <w:rFonts w:ascii="Arial" w:hAnsi="Arial" w:cs="Arial"/>
          <w:sz w:val="22"/>
          <w:szCs w:val="22"/>
        </w:rPr>
        <w:t>10.</w:t>
      </w:r>
      <w:r>
        <w:rPr>
          <w:rFonts w:ascii="Arial" w:hAnsi="Arial" w:cs="Arial"/>
          <w:sz w:val="22"/>
          <w:szCs w:val="22"/>
        </w:rPr>
        <w:tab/>
        <w:t>Th</w:t>
      </w:r>
      <w:r w:rsidR="00830FA4">
        <w:rPr>
          <w:rFonts w:ascii="Arial" w:hAnsi="Arial" w:cs="Arial"/>
          <w:sz w:val="22"/>
          <w:szCs w:val="22"/>
        </w:rPr>
        <w:t>e UKAF Panel</w:t>
      </w:r>
      <w:r>
        <w:rPr>
          <w:rFonts w:ascii="Arial" w:hAnsi="Arial" w:cs="Arial"/>
          <w:sz w:val="22"/>
          <w:szCs w:val="22"/>
        </w:rPr>
        <w:t xml:space="preserve"> shall </w:t>
      </w:r>
      <w:r w:rsidR="00D7787C">
        <w:rPr>
          <w:rFonts w:ascii="Arial" w:hAnsi="Arial" w:cs="Arial"/>
          <w:sz w:val="22"/>
          <w:szCs w:val="22"/>
        </w:rPr>
        <w:t>contain</w:t>
      </w:r>
      <w:r>
        <w:rPr>
          <w:rFonts w:ascii="Arial" w:hAnsi="Arial" w:cs="Arial"/>
          <w:sz w:val="22"/>
          <w:szCs w:val="22"/>
        </w:rPr>
        <w:t xml:space="preserve"> those officials </w:t>
      </w:r>
      <w:r w:rsidR="00D7787C">
        <w:rPr>
          <w:rFonts w:ascii="Arial" w:hAnsi="Arial" w:cs="Arial"/>
          <w:sz w:val="22"/>
          <w:szCs w:val="22"/>
        </w:rPr>
        <w:t xml:space="preserve">with the suitable qualifications and experience to officiate </w:t>
      </w:r>
      <w:r w:rsidR="0014660D">
        <w:rPr>
          <w:rFonts w:ascii="Arial" w:hAnsi="Arial" w:cs="Arial"/>
          <w:sz w:val="22"/>
          <w:szCs w:val="22"/>
        </w:rPr>
        <w:t xml:space="preserve">at Level 1 and 2 fixtures. </w:t>
      </w:r>
      <w:r w:rsidR="00072292">
        <w:rPr>
          <w:rFonts w:ascii="Arial" w:hAnsi="Arial" w:cs="Arial"/>
          <w:sz w:val="22"/>
          <w:szCs w:val="22"/>
        </w:rPr>
        <w:t xml:space="preserve">UKAF Panel membership is open to all 3 membership types. </w:t>
      </w:r>
      <w:r w:rsidR="009E4F74">
        <w:rPr>
          <w:rFonts w:ascii="Arial" w:hAnsi="Arial" w:cs="Arial"/>
          <w:sz w:val="22"/>
          <w:szCs w:val="22"/>
        </w:rPr>
        <w:t>The minimum requirements for UKAF Panel membership are</w:t>
      </w:r>
      <w:r w:rsidR="00E66188">
        <w:rPr>
          <w:rFonts w:ascii="Arial" w:hAnsi="Arial" w:cs="Arial"/>
          <w:sz w:val="22"/>
          <w:szCs w:val="22"/>
        </w:rPr>
        <w:t>:</w:t>
      </w:r>
    </w:p>
    <w:p w14:paraId="40B870FA" w14:textId="77777777" w:rsidR="00E66188" w:rsidRDefault="00E66188" w:rsidP="002B5DD0">
      <w:pPr>
        <w:rPr>
          <w:rFonts w:ascii="Arial" w:hAnsi="Arial" w:cs="Arial"/>
          <w:sz w:val="22"/>
          <w:szCs w:val="22"/>
        </w:rPr>
      </w:pPr>
    </w:p>
    <w:p w14:paraId="040F4C03" w14:textId="40D1FA25" w:rsidR="00554275" w:rsidRDefault="00857409" w:rsidP="00554275">
      <w:pPr>
        <w:pStyle w:val="ListParagraph"/>
        <w:numPr>
          <w:ilvl w:val="0"/>
          <w:numId w:val="9"/>
        </w:numPr>
        <w:rPr>
          <w:rFonts w:ascii="Arial" w:hAnsi="Arial" w:cs="Arial"/>
          <w:sz w:val="22"/>
          <w:szCs w:val="22"/>
        </w:rPr>
      </w:pPr>
      <w:r w:rsidRPr="001F2CBB">
        <w:rPr>
          <w:rFonts w:ascii="Arial" w:hAnsi="Arial" w:cs="Arial"/>
          <w:sz w:val="22"/>
          <w:szCs w:val="22"/>
        </w:rPr>
        <w:t>ECB Stage 2</w:t>
      </w:r>
      <w:r w:rsidR="00554275" w:rsidRPr="001F2CBB">
        <w:rPr>
          <w:rFonts w:ascii="Arial" w:hAnsi="Arial" w:cs="Arial"/>
          <w:sz w:val="22"/>
          <w:szCs w:val="22"/>
        </w:rPr>
        <w:t xml:space="preserve"> (or previous ECB equivalent)</w:t>
      </w:r>
      <w:r w:rsidR="001F2CBB" w:rsidRPr="001F2CBB">
        <w:rPr>
          <w:rFonts w:ascii="Arial" w:hAnsi="Arial" w:cs="Arial"/>
          <w:sz w:val="22"/>
          <w:szCs w:val="22"/>
        </w:rPr>
        <w:t xml:space="preserve"> and</w:t>
      </w:r>
      <w:r w:rsidR="001F2CBB">
        <w:rPr>
          <w:rFonts w:ascii="Arial" w:hAnsi="Arial" w:cs="Arial"/>
          <w:sz w:val="22"/>
          <w:szCs w:val="22"/>
        </w:rPr>
        <w:t xml:space="preserve"> a</w:t>
      </w:r>
      <w:r w:rsidR="00587F32" w:rsidRPr="001F2CBB">
        <w:rPr>
          <w:rFonts w:ascii="Arial" w:hAnsi="Arial" w:cs="Arial"/>
          <w:sz w:val="22"/>
          <w:szCs w:val="22"/>
        </w:rPr>
        <w:t>ctively w</w:t>
      </w:r>
      <w:r w:rsidR="00E73436" w:rsidRPr="001F2CBB">
        <w:rPr>
          <w:rFonts w:ascii="Arial" w:hAnsi="Arial" w:cs="Arial"/>
          <w:sz w:val="22"/>
          <w:szCs w:val="22"/>
        </w:rPr>
        <w:t>orking toward next ECB Official</w:t>
      </w:r>
      <w:r w:rsidR="00587F32" w:rsidRPr="001F2CBB">
        <w:rPr>
          <w:rFonts w:ascii="Arial" w:hAnsi="Arial" w:cs="Arial"/>
          <w:sz w:val="22"/>
          <w:szCs w:val="22"/>
        </w:rPr>
        <w:t>s’ Qualification with an ECB ACO County</w:t>
      </w:r>
      <w:r w:rsidR="0092451E">
        <w:rPr>
          <w:rFonts w:ascii="Arial" w:hAnsi="Arial" w:cs="Arial"/>
          <w:sz w:val="22"/>
          <w:szCs w:val="22"/>
        </w:rPr>
        <w:t>, such as UKAF ACO</w:t>
      </w:r>
      <w:r w:rsidR="00587F32" w:rsidRPr="001F2CBB">
        <w:rPr>
          <w:rFonts w:ascii="Arial" w:hAnsi="Arial" w:cs="Arial"/>
          <w:sz w:val="22"/>
          <w:szCs w:val="22"/>
        </w:rPr>
        <w:t>.</w:t>
      </w:r>
    </w:p>
    <w:p w14:paraId="25B2A50E" w14:textId="747B84EC" w:rsidR="001F2CBB" w:rsidRDefault="00D854C4" w:rsidP="00D854C4">
      <w:pPr>
        <w:ind w:left="570"/>
        <w:rPr>
          <w:rFonts w:ascii="Arial" w:hAnsi="Arial" w:cs="Arial"/>
          <w:sz w:val="22"/>
          <w:szCs w:val="22"/>
        </w:rPr>
      </w:pPr>
      <w:r>
        <w:rPr>
          <w:rFonts w:ascii="Arial" w:hAnsi="Arial" w:cs="Arial"/>
          <w:sz w:val="22"/>
          <w:szCs w:val="22"/>
        </w:rPr>
        <w:t>Or</w:t>
      </w:r>
    </w:p>
    <w:p w14:paraId="46D4C5D7" w14:textId="12A8FDC2" w:rsidR="00D854C4" w:rsidRDefault="00D854C4" w:rsidP="00D854C4">
      <w:pPr>
        <w:pStyle w:val="ListParagraph"/>
        <w:numPr>
          <w:ilvl w:val="0"/>
          <w:numId w:val="9"/>
        </w:numPr>
        <w:rPr>
          <w:rFonts w:ascii="Arial" w:hAnsi="Arial" w:cs="Arial"/>
          <w:sz w:val="22"/>
          <w:szCs w:val="22"/>
        </w:rPr>
      </w:pPr>
      <w:r>
        <w:rPr>
          <w:rFonts w:ascii="Arial" w:hAnsi="Arial" w:cs="Arial"/>
          <w:sz w:val="22"/>
          <w:szCs w:val="22"/>
        </w:rPr>
        <w:t>ECB Stage 3 (or previous ECB equ</w:t>
      </w:r>
      <w:r w:rsidR="004F64FC">
        <w:rPr>
          <w:rFonts w:ascii="Arial" w:hAnsi="Arial" w:cs="Arial"/>
          <w:sz w:val="22"/>
          <w:szCs w:val="22"/>
        </w:rPr>
        <w:t>ivalent).</w:t>
      </w:r>
    </w:p>
    <w:p w14:paraId="5C639229" w14:textId="6563EE64" w:rsidR="004F64FC" w:rsidRPr="004F64FC" w:rsidRDefault="004F64FC" w:rsidP="004F64FC">
      <w:pPr>
        <w:ind w:left="570"/>
        <w:rPr>
          <w:rFonts w:ascii="Arial" w:hAnsi="Arial" w:cs="Arial"/>
          <w:sz w:val="22"/>
          <w:szCs w:val="22"/>
        </w:rPr>
      </w:pPr>
      <w:r>
        <w:rPr>
          <w:rFonts w:ascii="Arial" w:hAnsi="Arial" w:cs="Arial"/>
          <w:sz w:val="22"/>
          <w:szCs w:val="22"/>
        </w:rPr>
        <w:t>And</w:t>
      </w:r>
    </w:p>
    <w:p w14:paraId="68143925" w14:textId="1EAE9F20" w:rsidR="00587F32" w:rsidRPr="00554275" w:rsidRDefault="00E200F0" w:rsidP="00554275">
      <w:pPr>
        <w:pStyle w:val="ListParagraph"/>
        <w:numPr>
          <w:ilvl w:val="0"/>
          <w:numId w:val="9"/>
        </w:numPr>
        <w:rPr>
          <w:rFonts w:ascii="Arial" w:hAnsi="Arial" w:cs="Arial"/>
          <w:sz w:val="22"/>
          <w:szCs w:val="22"/>
        </w:rPr>
      </w:pPr>
      <w:r>
        <w:rPr>
          <w:rFonts w:ascii="Arial" w:hAnsi="Arial" w:cs="Arial"/>
          <w:sz w:val="22"/>
          <w:szCs w:val="22"/>
        </w:rPr>
        <w:t xml:space="preserve">Minimum of </w:t>
      </w:r>
      <w:r w:rsidR="00833593">
        <w:rPr>
          <w:rFonts w:ascii="Arial" w:hAnsi="Arial" w:cs="Arial"/>
          <w:sz w:val="22"/>
          <w:szCs w:val="22"/>
        </w:rPr>
        <w:t>2 years of UKAF ACO membership.</w:t>
      </w:r>
    </w:p>
    <w:p w14:paraId="5F8E99F8" w14:textId="77777777" w:rsidR="001F184E" w:rsidRDefault="001F184E" w:rsidP="002B5DD0">
      <w:pPr>
        <w:rPr>
          <w:rFonts w:ascii="Arial" w:hAnsi="Arial" w:cs="Arial"/>
          <w:sz w:val="22"/>
          <w:szCs w:val="22"/>
        </w:rPr>
      </w:pPr>
    </w:p>
    <w:p w14:paraId="25C45F88" w14:textId="77777777" w:rsidR="00935C93" w:rsidRDefault="00F50773" w:rsidP="002B5DD0">
      <w:pPr>
        <w:rPr>
          <w:rFonts w:ascii="Arial" w:hAnsi="Arial" w:cs="Arial"/>
          <w:sz w:val="22"/>
          <w:szCs w:val="22"/>
        </w:rPr>
      </w:pPr>
      <w:r>
        <w:rPr>
          <w:rFonts w:ascii="Arial" w:hAnsi="Arial" w:cs="Arial"/>
          <w:sz w:val="22"/>
          <w:szCs w:val="22"/>
        </w:rPr>
        <w:t>11.</w:t>
      </w:r>
      <w:r>
        <w:rPr>
          <w:rFonts w:ascii="Arial" w:hAnsi="Arial" w:cs="Arial"/>
          <w:sz w:val="22"/>
          <w:szCs w:val="22"/>
        </w:rPr>
        <w:tab/>
        <w:t xml:space="preserve">The UKAF Panel shall be prepared and presented to UKAFCA AGM in December </w:t>
      </w:r>
      <w:r w:rsidR="00385C93">
        <w:rPr>
          <w:rFonts w:ascii="Arial" w:hAnsi="Arial" w:cs="Arial"/>
          <w:sz w:val="22"/>
          <w:szCs w:val="22"/>
        </w:rPr>
        <w:t>each year</w:t>
      </w:r>
      <w:r w:rsidR="00E627C6">
        <w:rPr>
          <w:rFonts w:ascii="Arial" w:hAnsi="Arial" w:cs="Arial"/>
          <w:sz w:val="22"/>
          <w:szCs w:val="22"/>
        </w:rPr>
        <w:t xml:space="preserve"> in preparation for the following season. Where it is not </w:t>
      </w:r>
      <w:r w:rsidR="00A52B44">
        <w:rPr>
          <w:rFonts w:ascii="Arial" w:hAnsi="Arial" w:cs="Arial"/>
          <w:sz w:val="22"/>
          <w:szCs w:val="22"/>
        </w:rPr>
        <w:t xml:space="preserve">ready for the UKAFCA AGM, it should be distributed to all UKAFCA committee members </w:t>
      </w:r>
      <w:r w:rsidR="00456F65">
        <w:rPr>
          <w:rFonts w:ascii="Arial" w:hAnsi="Arial" w:cs="Arial"/>
          <w:sz w:val="22"/>
          <w:szCs w:val="22"/>
        </w:rPr>
        <w:t xml:space="preserve">electronically via the UKAFCA Secretary for </w:t>
      </w:r>
      <w:r w:rsidR="00935C93">
        <w:rPr>
          <w:rFonts w:ascii="Arial" w:hAnsi="Arial" w:cs="Arial"/>
          <w:sz w:val="22"/>
          <w:szCs w:val="22"/>
        </w:rPr>
        <w:t>out of committee confirmation.</w:t>
      </w:r>
    </w:p>
    <w:p w14:paraId="31144E03" w14:textId="77777777" w:rsidR="00207087" w:rsidRPr="00207087" w:rsidRDefault="00207087" w:rsidP="002B5DD0">
      <w:pPr>
        <w:rPr>
          <w:rFonts w:ascii="Arial" w:hAnsi="Arial" w:cs="Arial"/>
          <w:b/>
          <w:bCs/>
          <w:sz w:val="22"/>
          <w:szCs w:val="22"/>
        </w:rPr>
      </w:pPr>
    </w:p>
    <w:p w14:paraId="50C28990" w14:textId="77777777" w:rsidR="00207087" w:rsidRPr="00207087" w:rsidRDefault="00207087" w:rsidP="002B5DD0">
      <w:pPr>
        <w:rPr>
          <w:rFonts w:ascii="Arial" w:hAnsi="Arial" w:cs="Arial"/>
          <w:b/>
          <w:bCs/>
          <w:sz w:val="22"/>
          <w:szCs w:val="22"/>
        </w:rPr>
      </w:pPr>
      <w:r w:rsidRPr="00207087">
        <w:rPr>
          <w:rFonts w:ascii="Arial" w:hAnsi="Arial" w:cs="Arial"/>
          <w:b/>
          <w:bCs/>
          <w:sz w:val="22"/>
          <w:szCs w:val="22"/>
        </w:rPr>
        <w:t>Life Membership</w:t>
      </w:r>
    </w:p>
    <w:p w14:paraId="5B649292" w14:textId="1564A2B4" w:rsidR="00F50773" w:rsidRDefault="00385C93" w:rsidP="002B5DD0">
      <w:pPr>
        <w:rPr>
          <w:rFonts w:ascii="Arial" w:hAnsi="Arial" w:cs="Arial"/>
          <w:sz w:val="22"/>
          <w:szCs w:val="22"/>
        </w:rPr>
      </w:pPr>
      <w:r>
        <w:rPr>
          <w:rFonts w:ascii="Arial" w:hAnsi="Arial" w:cs="Arial"/>
          <w:sz w:val="22"/>
          <w:szCs w:val="22"/>
        </w:rPr>
        <w:t xml:space="preserve"> </w:t>
      </w:r>
    </w:p>
    <w:p w14:paraId="4E949622" w14:textId="5CC60539" w:rsidR="002B5DD0" w:rsidRDefault="00C2316F" w:rsidP="002B5DD0">
      <w:pPr>
        <w:rPr>
          <w:rFonts w:ascii="Arial" w:hAnsi="Arial" w:cs="Arial"/>
          <w:sz w:val="22"/>
          <w:szCs w:val="22"/>
        </w:rPr>
      </w:pPr>
      <w:r>
        <w:rPr>
          <w:rFonts w:ascii="Arial" w:hAnsi="Arial" w:cs="Arial"/>
          <w:sz w:val="22"/>
          <w:szCs w:val="22"/>
        </w:rPr>
        <w:t>1</w:t>
      </w:r>
      <w:r w:rsidR="00207087">
        <w:rPr>
          <w:rFonts w:ascii="Arial" w:hAnsi="Arial" w:cs="Arial"/>
          <w:sz w:val="22"/>
          <w:szCs w:val="22"/>
        </w:rPr>
        <w:t>2</w:t>
      </w:r>
      <w:r>
        <w:rPr>
          <w:rFonts w:ascii="Arial" w:hAnsi="Arial" w:cs="Arial"/>
          <w:sz w:val="22"/>
          <w:szCs w:val="22"/>
        </w:rPr>
        <w:t>.</w:t>
      </w:r>
      <w:r>
        <w:rPr>
          <w:rFonts w:ascii="Arial" w:hAnsi="Arial" w:cs="Arial"/>
          <w:sz w:val="22"/>
          <w:szCs w:val="22"/>
        </w:rPr>
        <w:tab/>
      </w:r>
      <w:r w:rsidR="002B5DD0">
        <w:rPr>
          <w:rFonts w:ascii="Arial" w:hAnsi="Arial" w:cs="Arial"/>
          <w:sz w:val="22"/>
          <w:szCs w:val="22"/>
        </w:rPr>
        <w:t>Those members from paras 3.2, as proposed and voted by the Committee, who are granted Life Membership status shall be included in all UKAF ACO activities but are excluded from subscription payments. They may vote on The Association’s matters if in attendance at the relevant meeting.</w:t>
      </w:r>
    </w:p>
    <w:p w14:paraId="0535B3EE" w14:textId="77777777" w:rsidR="002B5DD0" w:rsidRDefault="002B5DD0" w:rsidP="00282F60">
      <w:pPr>
        <w:rPr>
          <w:rFonts w:ascii="Arial" w:hAnsi="Arial" w:cs="Arial"/>
          <w:sz w:val="22"/>
          <w:szCs w:val="22"/>
        </w:rPr>
      </w:pPr>
    </w:p>
    <w:p w14:paraId="0A1B1719" w14:textId="4C51DE57" w:rsidR="00DC1443" w:rsidRDefault="00DC1443" w:rsidP="00282F60">
      <w:pPr>
        <w:rPr>
          <w:rFonts w:ascii="Arial" w:hAnsi="Arial" w:cs="Arial"/>
          <w:sz w:val="22"/>
          <w:szCs w:val="22"/>
        </w:rPr>
      </w:pPr>
    </w:p>
    <w:p w14:paraId="2BFF6925" w14:textId="77777777" w:rsidR="004F2BA9" w:rsidRDefault="004F2BA9" w:rsidP="00282F60">
      <w:pPr>
        <w:rPr>
          <w:rFonts w:ascii="Arial" w:hAnsi="Arial" w:cs="Arial"/>
          <w:sz w:val="22"/>
          <w:szCs w:val="22"/>
        </w:rPr>
      </w:pPr>
    </w:p>
    <w:p w14:paraId="1B210861" w14:textId="77777777" w:rsidR="004F2BA9" w:rsidRDefault="004F2BA9" w:rsidP="00282F60">
      <w:pPr>
        <w:rPr>
          <w:rFonts w:ascii="Arial" w:hAnsi="Arial" w:cs="Arial"/>
          <w:sz w:val="22"/>
          <w:szCs w:val="22"/>
        </w:rPr>
      </w:pPr>
    </w:p>
    <w:p w14:paraId="28B227CD" w14:textId="77777777" w:rsidR="004F2BA9" w:rsidRDefault="004F2BA9" w:rsidP="00282F60">
      <w:pPr>
        <w:rPr>
          <w:rFonts w:ascii="Arial" w:hAnsi="Arial" w:cs="Arial"/>
          <w:sz w:val="22"/>
          <w:szCs w:val="22"/>
        </w:rPr>
      </w:pPr>
    </w:p>
    <w:p w14:paraId="00C3CB99" w14:textId="77777777" w:rsidR="004F2BA9" w:rsidRDefault="004F2BA9" w:rsidP="00282F60">
      <w:pPr>
        <w:rPr>
          <w:rFonts w:ascii="Arial" w:hAnsi="Arial" w:cs="Arial"/>
          <w:sz w:val="22"/>
          <w:szCs w:val="22"/>
        </w:rPr>
      </w:pPr>
    </w:p>
    <w:p w14:paraId="5CDECCDA" w14:textId="77777777" w:rsidR="004F2BA9" w:rsidRDefault="004F2BA9" w:rsidP="00282F60">
      <w:pPr>
        <w:rPr>
          <w:rFonts w:ascii="Arial" w:hAnsi="Arial" w:cs="Arial"/>
          <w:sz w:val="22"/>
          <w:szCs w:val="22"/>
        </w:rPr>
      </w:pPr>
    </w:p>
    <w:p w14:paraId="5C29B68A" w14:textId="77777777" w:rsidR="004F2BA9" w:rsidRDefault="004F2BA9" w:rsidP="00282F60">
      <w:pPr>
        <w:rPr>
          <w:rFonts w:ascii="Arial" w:hAnsi="Arial" w:cs="Arial"/>
          <w:sz w:val="22"/>
          <w:szCs w:val="22"/>
        </w:rPr>
      </w:pPr>
    </w:p>
    <w:p w14:paraId="6243163B" w14:textId="77777777" w:rsidR="004F2BA9" w:rsidRDefault="004F2BA9" w:rsidP="00282F60">
      <w:pPr>
        <w:rPr>
          <w:rFonts w:ascii="Arial" w:hAnsi="Arial" w:cs="Arial"/>
          <w:sz w:val="22"/>
          <w:szCs w:val="22"/>
        </w:rPr>
      </w:pPr>
    </w:p>
    <w:p w14:paraId="456A7C99" w14:textId="77777777" w:rsidR="004F2BA9" w:rsidRDefault="004F2BA9" w:rsidP="00282F60">
      <w:pPr>
        <w:rPr>
          <w:rFonts w:ascii="Arial" w:hAnsi="Arial" w:cs="Arial"/>
          <w:sz w:val="22"/>
          <w:szCs w:val="22"/>
        </w:rPr>
      </w:pPr>
    </w:p>
    <w:p w14:paraId="67DC32C4" w14:textId="77777777" w:rsidR="004F2BA9" w:rsidRDefault="004F2BA9" w:rsidP="00282F60">
      <w:pPr>
        <w:rPr>
          <w:rFonts w:ascii="Arial" w:hAnsi="Arial" w:cs="Arial"/>
          <w:sz w:val="22"/>
          <w:szCs w:val="22"/>
        </w:rPr>
      </w:pPr>
    </w:p>
    <w:p w14:paraId="2E796BAE" w14:textId="77777777" w:rsidR="004F2BA9" w:rsidRDefault="004F2BA9" w:rsidP="00282F60">
      <w:pPr>
        <w:rPr>
          <w:rFonts w:ascii="Arial" w:hAnsi="Arial" w:cs="Arial"/>
          <w:sz w:val="22"/>
          <w:szCs w:val="22"/>
        </w:rPr>
      </w:pPr>
    </w:p>
    <w:p w14:paraId="31EF0BD9" w14:textId="77777777" w:rsidR="004F2BA9" w:rsidRDefault="004F2BA9" w:rsidP="00282F60">
      <w:pPr>
        <w:rPr>
          <w:rFonts w:ascii="Arial" w:hAnsi="Arial" w:cs="Arial"/>
          <w:sz w:val="22"/>
          <w:szCs w:val="22"/>
        </w:rPr>
      </w:pPr>
    </w:p>
    <w:p w14:paraId="1BDD32BB" w14:textId="77777777" w:rsidR="004F2BA9" w:rsidRDefault="004F2BA9" w:rsidP="00282F60">
      <w:pPr>
        <w:rPr>
          <w:rFonts w:ascii="Arial" w:hAnsi="Arial" w:cs="Arial"/>
          <w:sz w:val="22"/>
          <w:szCs w:val="22"/>
        </w:rPr>
      </w:pPr>
    </w:p>
    <w:p w14:paraId="025594EA" w14:textId="77777777" w:rsidR="004F2BA9" w:rsidRDefault="004F2BA9" w:rsidP="00282F60">
      <w:pPr>
        <w:rPr>
          <w:rFonts w:ascii="Arial" w:hAnsi="Arial" w:cs="Arial"/>
          <w:sz w:val="22"/>
          <w:szCs w:val="22"/>
        </w:rPr>
      </w:pPr>
    </w:p>
    <w:p w14:paraId="00BC3D99" w14:textId="77777777" w:rsidR="004F2BA9" w:rsidRDefault="004F2BA9" w:rsidP="00282F60">
      <w:pPr>
        <w:rPr>
          <w:rFonts w:ascii="Arial" w:hAnsi="Arial" w:cs="Arial"/>
          <w:sz w:val="22"/>
          <w:szCs w:val="22"/>
        </w:rPr>
      </w:pPr>
    </w:p>
    <w:p w14:paraId="50653700" w14:textId="77777777" w:rsidR="004F2BA9" w:rsidRDefault="004F2BA9" w:rsidP="00282F60">
      <w:pPr>
        <w:rPr>
          <w:rFonts w:ascii="Arial" w:hAnsi="Arial" w:cs="Arial"/>
          <w:sz w:val="22"/>
          <w:szCs w:val="22"/>
        </w:rPr>
      </w:pPr>
    </w:p>
    <w:p w14:paraId="3C0F4C06" w14:textId="684FCCB2" w:rsidR="004F2BA9" w:rsidRDefault="004F2BA9" w:rsidP="00282F60">
      <w:pPr>
        <w:rPr>
          <w:rFonts w:ascii="Arial" w:hAnsi="Arial" w:cs="Arial"/>
          <w:sz w:val="22"/>
          <w:szCs w:val="22"/>
        </w:rPr>
      </w:pPr>
    </w:p>
    <w:p w14:paraId="586CC44B" w14:textId="5FB36635" w:rsidR="00053B94" w:rsidRDefault="00053B94" w:rsidP="00282F60">
      <w:pPr>
        <w:rPr>
          <w:rFonts w:ascii="Arial" w:hAnsi="Arial" w:cs="Arial"/>
          <w:sz w:val="22"/>
          <w:szCs w:val="22"/>
        </w:rPr>
      </w:pPr>
    </w:p>
    <w:p w14:paraId="0064EDDA" w14:textId="77777777" w:rsidR="00053B94" w:rsidRDefault="00053B94" w:rsidP="00282F60">
      <w:pPr>
        <w:rPr>
          <w:rFonts w:ascii="Arial" w:hAnsi="Arial" w:cs="Arial"/>
          <w:sz w:val="22"/>
          <w:szCs w:val="22"/>
        </w:rPr>
      </w:pPr>
    </w:p>
    <w:p w14:paraId="206320B9" w14:textId="77777777" w:rsidR="004F2BA9" w:rsidRDefault="004F2BA9" w:rsidP="00282F60">
      <w:pPr>
        <w:rPr>
          <w:rFonts w:ascii="Arial" w:hAnsi="Arial" w:cs="Arial"/>
          <w:sz w:val="22"/>
          <w:szCs w:val="22"/>
        </w:rPr>
      </w:pPr>
    </w:p>
    <w:p w14:paraId="79321AA0" w14:textId="77777777" w:rsidR="004F2BA9" w:rsidRDefault="004F2BA9" w:rsidP="00282F60">
      <w:pPr>
        <w:rPr>
          <w:rFonts w:ascii="Arial" w:hAnsi="Arial" w:cs="Arial"/>
          <w:sz w:val="22"/>
          <w:szCs w:val="22"/>
        </w:rPr>
      </w:pPr>
    </w:p>
    <w:p w14:paraId="7FC2491E" w14:textId="77777777" w:rsidR="004F2BA9" w:rsidRDefault="004F2BA9" w:rsidP="00282F60">
      <w:pPr>
        <w:rPr>
          <w:rFonts w:ascii="Arial" w:hAnsi="Arial" w:cs="Arial"/>
          <w:sz w:val="22"/>
          <w:szCs w:val="22"/>
        </w:rPr>
      </w:pPr>
    </w:p>
    <w:p w14:paraId="419635AB" w14:textId="77777777" w:rsidR="004F2BA9" w:rsidRDefault="004F2BA9" w:rsidP="00282F60">
      <w:pPr>
        <w:rPr>
          <w:rFonts w:ascii="Arial" w:hAnsi="Arial" w:cs="Arial"/>
          <w:sz w:val="22"/>
          <w:szCs w:val="22"/>
        </w:rPr>
      </w:pPr>
    </w:p>
    <w:p w14:paraId="4BFCBED7" w14:textId="77777777" w:rsidR="001322A3" w:rsidRDefault="001322A3" w:rsidP="00282F60">
      <w:pPr>
        <w:rPr>
          <w:rFonts w:ascii="Arial" w:hAnsi="Arial" w:cs="Arial"/>
          <w:sz w:val="22"/>
          <w:szCs w:val="22"/>
        </w:rPr>
        <w:sectPr w:rsidR="001322A3" w:rsidSect="00C33FFE">
          <w:headerReference w:type="default" r:id="rId11"/>
          <w:footerReference w:type="default" r:id="rId12"/>
          <w:endnotePr>
            <w:numFmt w:val="decimal"/>
          </w:endnotePr>
          <w:pgSz w:w="11907" w:h="16840" w:code="9"/>
          <w:pgMar w:top="1077" w:right="1134" w:bottom="1077" w:left="1134" w:header="539" w:footer="595" w:gutter="0"/>
          <w:pgNumType w:start="1"/>
          <w:cols w:space="720"/>
          <w:docGrid w:linePitch="299"/>
        </w:sectPr>
      </w:pPr>
    </w:p>
    <w:p w14:paraId="06DD9BE8" w14:textId="77777777" w:rsidR="001F2E60" w:rsidRDefault="001F2E60" w:rsidP="00282F60">
      <w:pPr>
        <w:rPr>
          <w:rFonts w:ascii="Arial" w:hAnsi="Arial" w:cs="Arial"/>
          <w:b/>
          <w:bCs/>
          <w:sz w:val="22"/>
          <w:szCs w:val="22"/>
        </w:rPr>
      </w:pPr>
    </w:p>
    <w:p w14:paraId="3A511EFD" w14:textId="596EEDA0" w:rsidR="006B6C83" w:rsidRDefault="00DC1443" w:rsidP="006B6C83">
      <w:pPr>
        <w:rPr>
          <w:rFonts w:ascii="Arial" w:hAnsi="Arial" w:cs="Arial"/>
          <w:b/>
          <w:bCs/>
          <w:sz w:val="22"/>
          <w:szCs w:val="22"/>
        </w:rPr>
      </w:pPr>
      <w:r w:rsidRPr="005E28D6">
        <w:rPr>
          <w:rFonts w:ascii="Arial" w:hAnsi="Arial" w:cs="Arial"/>
          <w:b/>
          <w:bCs/>
          <w:sz w:val="22"/>
          <w:szCs w:val="22"/>
        </w:rPr>
        <w:t xml:space="preserve">Appendix B </w:t>
      </w:r>
      <w:r w:rsidR="00EE632A">
        <w:rPr>
          <w:rFonts w:ascii="Arial" w:hAnsi="Arial" w:cs="Arial"/>
          <w:b/>
          <w:bCs/>
          <w:sz w:val="22"/>
          <w:szCs w:val="22"/>
        </w:rPr>
        <w:t>Committee Res</w:t>
      </w:r>
      <w:r w:rsidR="00866700">
        <w:rPr>
          <w:rFonts w:ascii="Arial" w:hAnsi="Arial" w:cs="Arial"/>
          <w:b/>
          <w:bCs/>
          <w:sz w:val="22"/>
          <w:szCs w:val="22"/>
        </w:rPr>
        <w:t>ponsibilities</w:t>
      </w:r>
    </w:p>
    <w:p w14:paraId="787A639C" w14:textId="4E14785B" w:rsidR="00053B94" w:rsidRPr="008B6366" w:rsidRDefault="00053B94" w:rsidP="008B6366">
      <w:pPr>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6629"/>
      </w:tblGrid>
      <w:tr w:rsidR="005E22DA" w14:paraId="4A4A3C51" w14:textId="77777777" w:rsidTr="00447BD1">
        <w:tc>
          <w:tcPr>
            <w:tcW w:w="3010" w:type="dxa"/>
          </w:tcPr>
          <w:p w14:paraId="3EFC8119" w14:textId="2088B407" w:rsidR="005E22DA" w:rsidRPr="00111490" w:rsidRDefault="005E22DA" w:rsidP="001413FA">
            <w:pPr>
              <w:pStyle w:val="ListParagraph"/>
              <w:tabs>
                <w:tab w:val="left" w:pos="709"/>
              </w:tabs>
              <w:ind w:left="0"/>
              <w:rPr>
                <w:rFonts w:ascii="Arial" w:hAnsi="Arial" w:cs="Arial"/>
                <w:b/>
                <w:bCs/>
                <w:sz w:val="22"/>
                <w:szCs w:val="22"/>
              </w:rPr>
            </w:pPr>
            <w:r w:rsidRPr="00111490">
              <w:rPr>
                <w:rFonts w:ascii="Arial" w:hAnsi="Arial" w:cs="Arial"/>
                <w:b/>
                <w:bCs/>
                <w:sz w:val="22"/>
                <w:szCs w:val="22"/>
              </w:rPr>
              <w:t>Chair*</w:t>
            </w:r>
          </w:p>
        </w:tc>
        <w:tc>
          <w:tcPr>
            <w:tcW w:w="6629" w:type="dxa"/>
          </w:tcPr>
          <w:p w14:paraId="440797B0" w14:textId="33427975" w:rsidR="005E22DA" w:rsidRPr="003665F5" w:rsidRDefault="005E22DA" w:rsidP="003665F5">
            <w:pPr>
              <w:tabs>
                <w:tab w:val="left" w:pos="709"/>
              </w:tabs>
              <w:rPr>
                <w:rFonts w:ascii="Arial" w:hAnsi="Arial" w:cs="Arial"/>
                <w:sz w:val="22"/>
                <w:szCs w:val="22"/>
              </w:rPr>
            </w:pPr>
            <w:r w:rsidRPr="003665F5">
              <w:rPr>
                <w:rFonts w:ascii="Arial" w:hAnsi="Arial" w:cs="Arial"/>
                <w:sz w:val="22"/>
                <w:szCs w:val="22"/>
              </w:rPr>
              <w:t xml:space="preserve">To conduct each meeting in accordance with good practice. </w:t>
            </w:r>
          </w:p>
          <w:p w14:paraId="725303EA" w14:textId="38F72708" w:rsidR="005E22DA" w:rsidRPr="003665F5" w:rsidRDefault="003753CA" w:rsidP="003665F5">
            <w:pPr>
              <w:tabs>
                <w:tab w:val="left" w:pos="709"/>
              </w:tabs>
              <w:rPr>
                <w:rFonts w:ascii="Arial" w:hAnsi="Arial" w:cs="Arial"/>
                <w:sz w:val="22"/>
                <w:szCs w:val="22"/>
              </w:rPr>
            </w:pPr>
            <w:r>
              <w:rPr>
                <w:rFonts w:ascii="Arial" w:hAnsi="Arial" w:cs="Arial"/>
                <w:sz w:val="22"/>
                <w:szCs w:val="22"/>
              </w:rPr>
              <w:t>To</w:t>
            </w:r>
            <w:r w:rsidR="005E22DA" w:rsidRPr="003665F5">
              <w:rPr>
                <w:rFonts w:ascii="Arial" w:hAnsi="Arial" w:cs="Arial"/>
                <w:sz w:val="22"/>
                <w:szCs w:val="22"/>
              </w:rPr>
              <w:t xml:space="preserve"> represent the Association </w:t>
            </w:r>
            <w:r w:rsidR="00A12602">
              <w:rPr>
                <w:rFonts w:ascii="Arial" w:hAnsi="Arial" w:cs="Arial"/>
                <w:sz w:val="22"/>
                <w:szCs w:val="22"/>
              </w:rPr>
              <w:t xml:space="preserve">within UKAFCA and </w:t>
            </w:r>
            <w:r w:rsidR="005E22DA" w:rsidRPr="003665F5">
              <w:rPr>
                <w:rFonts w:ascii="Arial" w:hAnsi="Arial" w:cs="Arial"/>
                <w:sz w:val="22"/>
                <w:szCs w:val="22"/>
              </w:rPr>
              <w:t xml:space="preserve">on appropriate County and National bodies and may, if unavailable, nominate a deputy to attend instead. </w:t>
            </w:r>
          </w:p>
          <w:p w14:paraId="39087E03" w14:textId="4B5D7593" w:rsidR="005E22DA" w:rsidRDefault="005E22DA" w:rsidP="003665F5">
            <w:pPr>
              <w:tabs>
                <w:tab w:val="left" w:pos="709"/>
              </w:tabs>
              <w:rPr>
                <w:rFonts w:ascii="Arial" w:hAnsi="Arial" w:cs="Arial"/>
                <w:sz w:val="22"/>
                <w:szCs w:val="22"/>
              </w:rPr>
            </w:pPr>
            <w:r w:rsidRPr="003665F5">
              <w:rPr>
                <w:rFonts w:ascii="Arial" w:hAnsi="Arial" w:cs="Arial"/>
                <w:sz w:val="22"/>
                <w:szCs w:val="22"/>
              </w:rPr>
              <w:t>Liaise with local leagues, officials</w:t>
            </w:r>
            <w:r>
              <w:rPr>
                <w:rFonts w:ascii="Arial" w:hAnsi="Arial" w:cs="Arial"/>
                <w:sz w:val="22"/>
                <w:szCs w:val="22"/>
              </w:rPr>
              <w:t>’</w:t>
            </w:r>
            <w:r w:rsidRPr="003665F5">
              <w:rPr>
                <w:rFonts w:ascii="Arial" w:hAnsi="Arial" w:cs="Arial"/>
                <w:sz w:val="22"/>
                <w:szCs w:val="22"/>
              </w:rPr>
              <w:t xml:space="preserve"> groups and other</w:t>
            </w:r>
            <w:r w:rsidR="009A52D9">
              <w:rPr>
                <w:rFonts w:ascii="Arial" w:hAnsi="Arial" w:cs="Arial"/>
                <w:sz w:val="22"/>
                <w:szCs w:val="22"/>
              </w:rPr>
              <w:t xml:space="preserve"> </w:t>
            </w:r>
            <w:proofErr w:type="gramStart"/>
            <w:r w:rsidR="009A52D9">
              <w:rPr>
                <w:rFonts w:ascii="Arial" w:hAnsi="Arial" w:cs="Arial"/>
                <w:sz w:val="22"/>
                <w:szCs w:val="22"/>
              </w:rPr>
              <w:t xml:space="preserve">relevant </w:t>
            </w:r>
            <w:r w:rsidRPr="003665F5">
              <w:rPr>
                <w:rFonts w:ascii="Arial" w:hAnsi="Arial" w:cs="Arial"/>
                <w:sz w:val="22"/>
                <w:szCs w:val="22"/>
              </w:rPr>
              <w:t xml:space="preserve"> bodies</w:t>
            </w:r>
            <w:proofErr w:type="gramEnd"/>
            <w:r w:rsidR="009A52D9">
              <w:rPr>
                <w:rFonts w:ascii="Arial" w:hAnsi="Arial" w:cs="Arial"/>
                <w:sz w:val="22"/>
                <w:szCs w:val="22"/>
              </w:rPr>
              <w:t>, as required.</w:t>
            </w:r>
          </w:p>
          <w:p w14:paraId="75CA250F" w14:textId="4DE77541" w:rsidR="005E22DA" w:rsidRPr="003665F5" w:rsidRDefault="005E22DA" w:rsidP="003665F5">
            <w:pPr>
              <w:tabs>
                <w:tab w:val="left" w:pos="709"/>
              </w:tabs>
              <w:rPr>
                <w:rFonts w:ascii="Arial" w:hAnsi="Arial" w:cs="Arial"/>
                <w:sz w:val="22"/>
                <w:szCs w:val="22"/>
              </w:rPr>
            </w:pPr>
            <w:r w:rsidRPr="003665F5">
              <w:rPr>
                <w:rFonts w:ascii="Arial" w:hAnsi="Arial" w:cs="Arial"/>
                <w:sz w:val="22"/>
                <w:szCs w:val="22"/>
              </w:rPr>
              <w:t>Ensure the business of the Association is conducted in accordance with this constitution and directives from ECB ACO.</w:t>
            </w:r>
          </w:p>
          <w:p w14:paraId="19180B26" w14:textId="77777777" w:rsidR="005E22DA" w:rsidRDefault="003753CA" w:rsidP="001413FA">
            <w:pPr>
              <w:pStyle w:val="ListParagraph"/>
              <w:tabs>
                <w:tab w:val="left" w:pos="709"/>
              </w:tabs>
              <w:ind w:left="0"/>
              <w:rPr>
                <w:rFonts w:ascii="Arial" w:hAnsi="Arial" w:cs="Arial"/>
                <w:sz w:val="22"/>
                <w:szCs w:val="22"/>
              </w:rPr>
            </w:pPr>
            <w:r>
              <w:rPr>
                <w:rFonts w:ascii="Arial" w:hAnsi="Arial" w:cs="Arial"/>
                <w:sz w:val="22"/>
                <w:szCs w:val="22"/>
              </w:rPr>
              <w:t>To uphold, encourage and demonstrate the values and traditions of UKAF ACO and its forming Associations.</w:t>
            </w:r>
          </w:p>
          <w:p w14:paraId="5455A11D" w14:textId="77777777" w:rsidR="009A52D9" w:rsidRDefault="00A12602" w:rsidP="001413FA">
            <w:pPr>
              <w:pStyle w:val="ListParagraph"/>
              <w:tabs>
                <w:tab w:val="left" w:pos="709"/>
              </w:tabs>
              <w:ind w:left="0"/>
              <w:rPr>
                <w:rFonts w:ascii="Arial" w:hAnsi="Arial" w:cs="Arial"/>
                <w:sz w:val="22"/>
                <w:szCs w:val="22"/>
              </w:rPr>
            </w:pPr>
            <w:r>
              <w:rPr>
                <w:rFonts w:ascii="Arial" w:hAnsi="Arial" w:cs="Arial"/>
                <w:sz w:val="22"/>
                <w:szCs w:val="22"/>
              </w:rPr>
              <w:t>Produce an annual report to UKAFCA on UKAF ACO business.</w:t>
            </w:r>
          </w:p>
          <w:p w14:paraId="77F164AF" w14:textId="179899EC" w:rsidR="00CE3FE9" w:rsidRDefault="00CE3FE9" w:rsidP="001413FA">
            <w:pPr>
              <w:pStyle w:val="ListParagraph"/>
              <w:tabs>
                <w:tab w:val="left" w:pos="709"/>
              </w:tabs>
              <w:ind w:left="0"/>
              <w:rPr>
                <w:rFonts w:ascii="Arial" w:hAnsi="Arial" w:cs="Arial"/>
                <w:sz w:val="22"/>
                <w:szCs w:val="22"/>
              </w:rPr>
            </w:pPr>
          </w:p>
        </w:tc>
      </w:tr>
      <w:tr w:rsidR="005E22DA" w14:paraId="0F9FA534" w14:textId="77777777" w:rsidTr="00447BD1">
        <w:tc>
          <w:tcPr>
            <w:tcW w:w="3010" w:type="dxa"/>
          </w:tcPr>
          <w:p w14:paraId="2C91B41C" w14:textId="77777777" w:rsidR="005E22DA" w:rsidRPr="00111490" w:rsidRDefault="005E22DA" w:rsidP="003665F5">
            <w:pPr>
              <w:tabs>
                <w:tab w:val="left" w:pos="709"/>
              </w:tabs>
              <w:rPr>
                <w:rFonts w:ascii="Arial" w:hAnsi="Arial" w:cs="Arial"/>
                <w:b/>
                <w:bCs/>
                <w:sz w:val="22"/>
                <w:szCs w:val="22"/>
              </w:rPr>
            </w:pPr>
            <w:r w:rsidRPr="00111490">
              <w:rPr>
                <w:rFonts w:ascii="Arial" w:hAnsi="Arial" w:cs="Arial"/>
                <w:b/>
                <w:bCs/>
                <w:sz w:val="22"/>
                <w:szCs w:val="22"/>
              </w:rPr>
              <w:t>General Secretary*</w:t>
            </w:r>
          </w:p>
          <w:p w14:paraId="1CF8DA94" w14:textId="77777777" w:rsidR="005E22DA" w:rsidRPr="00111490" w:rsidRDefault="005E22DA" w:rsidP="001413FA">
            <w:pPr>
              <w:pStyle w:val="ListParagraph"/>
              <w:tabs>
                <w:tab w:val="left" w:pos="709"/>
              </w:tabs>
              <w:ind w:left="0"/>
              <w:rPr>
                <w:rFonts w:ascii="Arial" w:hAnsi="Arial" w:cs="Arial"/>
                <w:b/>
                <w:bCs/>
                <w:sz w:val="22"/>
                <w:szCs w:val="22"/>
              </w:rPr>
            </w:pPr>
          </w:p>
        </w:tc>
        <w:tc>
          <w:tcPr>
            <w:tcW w:w="6629" w:type="dxa"/>
          </w:tcPr>
          <w:p w14:paraId="01E72858" w14:textId="2C2F0E6C" w:rsidR="005E22DA" w:rsidRDefault="005E22DA" w:rsidP="001413FA">
            <w:pPr>
              <w:pStyle w:val="ListParagraph"/>
              <w:tabs>
                <w:tab w:val="left" w:pos="709"/>
              </w:tabs>
              <w:ind w:left="0"/>
              <w:rPr>
                <w:rFonts w:ascii="Arial" w:hAnsi="Arial" w:cs="Arial"/>
                <w:sz w:val="22"/>
                <w:szCs w:val="22"/>
              </w:rPr>
            </w:pPr>
            <w:r>
              <w:rPr>
                <w:rFonts w:ascii="Arial" w:hAnsi="Arial" w:cs="Arial"/>
                <w:sz w:val="22"/>
                <w:szCs w:val="22"/>
              </w:rPr>
              <w:t>T</w:t>
            </w:r>
            <w:r w:rsidRPr="003665F5">
              <w:rPr>
                <w:rFonts w:ascii="Arial" w:hAnsi="Arial" w:cs="Arial"/>
                <w:sz w:val="22"/>
                <w:szCs w:val="22"/>
              </w:rPr>
              <w:t>o assist the Chair with the above duties and to deputise as necessary</w:t>
            </w:r>
            <w:r>
              <w:rPr>
                <w:rFonts w:ascii="Arial" w:hAnsi="Arial" w:cs="Arial"/>
                <w:sz w:val="22"/>
                <w:szCs w:val="22"/>
              </w:rPr>
              <w:t>.</w:t>
            </w:r>
          </w:p>
          <w:p w14:paraId="2305808A" w14:textId="77777777" w:rsidR="005E22DA" w:rsidRDefault="005E22DA" w:rsidP="001413FA">
            <w:pPr>
              <w:pStyle w:val="ListParagraph"/>
              <w:tabs>
                <w:tab w:val="left" w:pos="709"/>
              </w:tabs>
              <w:ind w:left="0"/>
              <w:rPr>
                <w:rFonts w:ascii="Arial" w:hAnsi="Arial" w:cs="Arial"/>
                <w:sz w:val="22"/>
                <w:szCs w:val="22"/>
              </w:rPr>
            </w:pPr>
            <w:r w:rsidRPr="003665F5">
              <w:rPr>
                <w:rFonts w:ascii="Arial" w:hAnsi="Arial" w:cs="Arial"/>
                <w:sz w:val="22"/>
                <w:szCs w:val="22"/>
              </w:rPr>
              <w:t xml:space="preserve">To conduct all Association correspondence. </w:t>
            </w:r>
          </w:p>
          <w:p w14:paraId="7A8D030E" w14:textId="77777777" w:rsidR="005E22DA" w:rsidRDefault="005E22DA" w:rsidP="001413FA">
            <w:pPr>
              <w:pStyle w:val="ListParagraph"/>
              <w:tabs>
                <w:tab w:val="left" w:pos="709"/>
              </w:tabs>
              <w:ind w:left="0"/>
              <w:rPr>
                <w:rFonts w:ascii="Arial" w:hAnsi="Arial" w:cs="Arial"/>
                <w:sz w:val="22"/>
                <w:szCs w:val="22"/>
              </w:rPr>
            </w:pPr>
            <w:r w:rsidRPr="003665F5">
              <w:rPr>
                <w:rFonts w:ascii="Arial" w:hAnsi="Arial" w:cs="Arial"/>
                <w:sz w:val="22"/>
                <w:szCs w:val="22"/>
              </w:rPr>
              <w:t xml:space="preserve">To keep minutes of all committee and general meetings. </w:t>
            </w:r>
          </w:p>
          <w:p w14:paraId="3CF946E9" w14:textId="77777777" w:rsidR="005E22DA" w:rsidRDefault="005E22DA" w:rsidP="001413FA">
            <w:pPr>
              <w:pStyle w:val="ListParagraph"/>
              <w:tabs>
                <w:tab w:val="left" w:pos="709"/>
              </w:tabs>
              <w:ind w:left="0"/>
              <w:rPr>
                <w:rFonts w:ascii="Arial" w:hAnsi="Arial" w:cs="Arial"/>
                <w:sz w:val="22"/>
                <w:szCs w:val="22"/>
              </w:rPr>
            </w:pPr>
            <w:r w:rsidRPr="003665F5">
              <w:rPr>
                <w:rFonts w:ascii="Arial" w:hAnsi="Arial" w:cs="Arial"/>
                <w:sz w:val="22"/>
                <w:szCs w:val="22"/>
              </w:rPr>
              <w:t xml:space="preserve">To notify all members of meetings. </w:t>
            </w:r>
          </w:p>
          <w:p w14:paraId="0BF05CF2" w14:textId="77777777" w:rsidR="005E22DA" w:rsidRDefault="005E22DA" w:rsidP="001413FA">
            <w:pPr>
              <w:pStyle w:val="ListParagraph"/>
              <w:tabs>
                <w:tab w:val="left" w:pos="709"/>
              </w:tabs>
              <w:ind w:left="0"/>
              <w:rPr>
                <w:rFonts w:ascii="Arial" w:hAnsi="Arial" w:cs="Arial"/>
                <w:sz w:val="22"/>
                <w:szCs w:val="22"/>
              </w:rPr>
            </w:pPr>
            <w:r w:rsidRPr="003665F5">
              <w:rPr>
                <w:rFonts w:ascii="Arial" w:hAnsi="Arial" w:cs="Arial"/>
                <w:sz w:val="22"/>
                <w:szCs w:val="22"/>
              </w:rPr>
              <w:t xml:space="preserve">Notify ECB ACO of appointment and resignation of </w:t>
            </w:r>
            <w:r>
              <w:rPr>
                <w:rFonts w:ascii="Arial" w:hAnsi="Arial" w:cs="Arial"/>
                <w:sz w:val="22"/>
                <w:szCs w:val="22"/>
              </w:rPr>
              <w:t xml:space="preserve">UKAF </w:t>
            </w:r>
            <w:r w:rsidRPr="003665F5">
              <w:rPr>
                <w:rFonts w:ascii="Arial" w:hAnsi="Arial" w:cs="Arial"/>
                <w:sz w:val="22"/>
                <w:szCs w:val="22"/>
              </w:rPr>
              <w:t>ACO officer</w:t>
            </w:r>
            <w:r>
              <w:rPr>
                <w:rFonts w:ascii="Arial" w:hAnsi="Arial" w:cs="Arial"/>
                <w:sz w:val="22"/>
                <w:szCs w:val="22"/>
              </w:rPr>
              <w:t>s</w:t>
            </w:r>
            <w:r w:rsidR="00CE3FE9">
              <w:rPr>
                <w:rFonts w:ascii="Arial" w:hAnsi="Arial" w:cs="Arial"/>
                <w:sz w:val="22"/>
                <w:szCs w:val="22"/>
              </w:rPr>
              <w:t>.</w:t>
            </w:r>
          </w:p>
          <w:p w14:paraId="11E62082" w14:textId="0E5FCAB6" w:rsidR="00CE3FE9" w:rsidRDefault="00CE3FE9" w:rsidP="001413FA">
            <w:pPr>
              <w:pStyle w:val="ListParagraph"/>
              <w:tabs>
                <w:tab w:val="left" w:pos="709"/>
              </w:tabs>
              <w:ind w:left="0"/>
              <w:rPr>
                <w:rFonts w:ascii="Arial" w:hAnsi="Arial" w:cs="Arial"/>
                <w:sz w:val="22"/>
                <w:szCs w:val="22"/>
              </w:rPr>
            </w:pPr>
          </w:p>
        </w:tc>
      </w:tr>
      <w:tr w:rsidR="005E22DA" w14:paraId="5B7C24A3" w14:textId="77777777" w:rsidTr="00447BD1">
        <w:tc>
          <w:tcPr>
            <w:tcW w:w="3010" w:type="dxa"/>
          </w:tcPr>
          <w:p w14:paraId="30A49378" w14:textId="77777777" w:rsidR="005E22DA" w:rsidRPr="00111490" w:rsidRDefault="005E22DA" w:rsidP="003665F5">
            <w:pPr>
              <w:tabs>
                <w:tab w:val="left" w:pos="709"/>
              </w:tabs>
              <w:rPr>
                <w:rFonts w:ascii="Arial" w:hAnsi="Arial" w:cs="Arial"/>
                <w:b/>
                <w:bCs/>
                <w:sz w:val="22"/>
                <w:szCs w:val="22"/>
              </w:rPr>
            </w:pPr>
            <w:r w:rsidRPr="00111490">
              <w:rPr>
                <w:rFonts w:ascii="Arial" w:hAnsi="Arial" w:cs="Arial"/>
                <w:b/>
                <w:bCs/>
                <w:sz w:val="22"/>
                <w:szCs w:val="22"/>
              </w:rPr>
              <w:t>Membership Secretary</w:t>
            </w:r>
          </w:p>
          <w:p w14:paraId="7A917FB3" w14:textId="77777777" w:rsidR="005E22DA" w:rsidRPr="00111490" w:rsidRDefault="005E22DA" w:rsidP="001413FA">
            <w:pPr>
              <w:pStyle w:val="ListParagraph"/>
              <w:tabs>
                <w:tab w:val="left" w:pos="709"/>
              </w:tabs>
              <w:ind w:left="0"/>
              <w:rPr>
                <w:rFonts w:ascii="Arial" w:hAnsi="Arial" w:cs="Arial"/>
                <w:b/>
                <w:bCs/>
                <w:sz w:val="22"/>
                <w:szCs w:val="22"/>
              </w:rPr>
            </w:pPr>
          </w:p>
        </w:tc>
        <w:tc>
          <w:tcPr>
            <w:tcW w:w="6629" w:type="dxa"/>
          </w:tcPr>
          <w:p w14:paraId="60EE68E1" w14:textId="77777777" w:rsidR="005E22DA" w:rsidRDefault="005E22DA" w:rsidP="001413FA">
            <w:pPr>
              <w:pStyle w:val="ListParagraph"/>
              <w:tabs>
                <w:tab w:val="left" w:pos="709"/>
              </w:tabs>
              <w:ind w:left="0"/>
              <w:rPr>
                <w:rFonts w:ascii="Arial" w:hAnsi="Arial" w:cs="Arial"/>
                <w:sz w:val="22"/>
                <w:szCs w:val="22"/>
              </w:rPr>
            </w:pPr>
            <w:r>
              <w:rPr>
                <w:rFonts w:ascii="Arial" w:hAnsi="Arial" w:cs="Arial"/>
                <w:sz w:val="22"/>
                <w:szCs w:val="22"/>
              </w:rPr>
              <w:t>T</w:t>
            </w:r>
            <w:r w:rsidRPr="003665F5">
              <w:rPr>
                <w:rFonts w:ascii="Arial" w:hAnsi="Arial" w:cs="Arial"/>
                <w:sz w:val="22"/>
                <w:szCs w:val="22"/>
              </w:rPr>
              <w:t>o maintain a current list of all ECB</w:t>
            </w:r>
            <w:r>
              <w:rPr>
                <w:rFonts w:ascii="Arial" w:hAnsi="Arial" w:cs="Arial"/>
                <w:sz w:val="22"/>
                <w:szCs w:val="22"/>
              </w:rPr>
              <w:t xml:space="preserve"> &amp; UKAF</w:t>
            </w:r>
            <w:r w:rsidRPr="003665F5">
              <w:rPr>
                <w:rFonts w:ascii="Arial" w:hAnsi="Arial" w:cs="Arial"/>
                <w:sz w:val="22"/>
                <w:szCs w:val="22"/>
              </w:rPr>
              <w:t xml:space="preserve"> ACO Members</w:t>
            </w:r>
            <w:r>
              <w:rPr>
                <w:rFonts w:ascii="Arial" w:hAnsi="Arial" w:cs="Arial"/>
                <w:sz w:val="22"/>
                <w:szCs w:val="22"/>
              </w:rPr>
              <w:t>.</w:t>
            </w:r>
          </w:p>
          <w:p w14:paraId="452C8835" w14:textId="58474D5E" w:rsidR="005E22DA" w:rsidRDefault="005E22DA" w:rsidP="001413FA">
            <w:pPr>
              <w:pStyle w:val="ListParagraph"/>
              <w:tabs>
                <w:tab w:val="left" w:pos="709"/>
              </w:tabs>
              <w:ind w:left="0"/>
              <w:rPr>
                <w:rFonts w:ascii="Arial" w:hAnsi="Arial" w:cs="Arial"/>
                <w:sz w:val="22"/>
                <w:szCs w:val="22"/>
              </w:rPr>
            </w:pPr>
            <w:r w:rsidRPr="003665F5">
              <w:rPr>
                <w:rFonts w:ascii="Arial" w:hAnsi="Arial" w:cs="Arial"/>
                <w:sz w:val="22"/>
                <w:szCs w:val="22"/>
              </w:rPr>
              <w:t>To alert members to new items via email</w:t>
            </w:r>
            <w:r w:rsidR="001F2E04">
              <w:rPr>
                <w:rFonts w:ascii="Arial" w:hAnsi="Arial" w:cs="Arial"/>
                <w:sz w:val="22"/>
                <w:szCs w:val="22"/>
              </w:rPr>
              <w:t xml:space="preserve"> or other appropriate media.</w:t>
            </w:r>
          </w:p>
          <w:p w14:paraId="33136938" w14:textId="77777777" w:rsidR="005E22DA" w:rsidRDefault="005E22DA" w:rsidP="001413FA">
            <w:pPr>
              <w:pStyle w:val="ListParagraph"/>
              <w:tabs>
                <w:tab w:val="left" w:pos="709"/>
              </w:tabs>
              <w:ind w:left="0"/>
              <w:rPr>
                <w:rFonts w:ascii="Arial" w:hAnsi="Arial" w:cs="Arial"/>
                <w:sz w:val="22"/>
                <w:szCs w:val="22"/>
              </w:rPr>
            </w:pPr>
            <w:r w:rsidRPr="003665F5">
              <w:rPr>
                <w:rFonts w:ascii="Arial" w:hAnsi="Arial" w:cs="Arial"/>
                <w:sz w:val="22"/>
                <w:szCs w:val="22"/>
              </w:rPr>
              <w:t>To action any membership issue arising from the membership</w:t>
            </w:r>
            <w:r w:rsidR="00CE3FE9">
              <w:rPr>
                <w:rFonts w:ascii="Arial" w:hAnsi="Arial" w:cs="Arial"/>
                <w:sz w:val="22"/>
                <w:szCs w:val="22"/>
              </w:rPr>
              <w:t>.</w:t>
            </w:r>
          </w:p>
          <w:p w14:paraId="3ADCDEA1" w14:textId="38872140" w:rsidR="00CE3FE9" w:rsidRDefault="00CE3FE9" w:rsidP="001413FA">
            <w:pPr>
              <w:pStyle w:val="ListParagraph"/>
              <w:tabs>
                <w:tab w:val="left" w:pos="709"/>
              </w:tabs>
              <w:ind w:left="0"/>
              <w:rPr>
                <w:rFonts w:ascii="Arial" w:hAnsi="Arial" w:cs="Arial"/>
                <w:sz w:val="22"/>
                <w:szCs w:val="22"/>
              </w:rPr>
            </w:pPr>
          </w:p>
        </w:tc>
      </w:tr>
      <w:tr w:rsidR="005E22DA" w14:paraId="7195935A" w14:textId="77777777" w:rsidTr="00447BD1">
        <w:tc>
          <w:tcPr>
            <w:tcW w:w="3010" w:type="dxa"/>
          </w:tcPr>
          <w:p w14:paraId="3961B3A0" w14:textId="7434E60D" w:rsidR="005E22DA" w:rsidRPr="00111490" w:rsidRDefault="005E22DA" w:rsidP="00545696">
            <w:pPr>
              <w:tabs>
                <w:tab w:val="left" w:pos="709"/>
              </w:tabs>
              <w:rPr>
                <w:rFonts w:ascii="Arial" w:hAnsi="Arial" w:cs="Arial"/>
                <w:b/>
                <w:bCs/>
                <w:sz w:val="22"/>
                <w:szCs w:val="22"/>
              </w:rPr>
            </w:pPr>
            <w:r w:rsidRPr="00111490">
              <w:rPr>
                <w:rFonts w:ascii="Arial" w:hAnsi="Arial" w:cs="Arial"/>
                <w:b/>
                <w:bCs/>
                <w:sz w:val="22"/>
                <w:szCs w:val="22"/>
              </w:rPr>
              <w:t>Finance Officer*</w:t>
            </w:r>
          </w:p>
          <w:p w14:paraId="449672E2" w14:textId="77777777" w:rsidR="005E22DA" w:rsidRPr="00111490" w:rsidRDefault="005E22DA" w:rsidP="001413FA">
            <w:pPr>
              <w:pStyle w:val="ListParagraph"/>
              <w:tabs>
                <w:tab w:val="left" w:pos="709"/>
              </w:tabs>
              <w:ind w:left="0"/>
              <w:rPr>
                <w:rFonts w:ascii="Arial" w:hAnsi="Arial" w:cs="Arial"/>
                <w:b/>
                <w:bCs/>
                <w:sz w:val="22"/>
                <w:szCs w:val="22"/>
              </w:rPr>
            </w:pPr>
          </w:p>
        </w:tc>
        <w:tc>
          <w:tcPr>
            <w:tcW w:w="6629" w:type="dxa"/>
          </w:tcPr>
          <w:p w14:paraId="45466E73" w14:textId="77777777" w:rsidR="005E22DA" w:rsidRDefault="005E22DA" w:rsidP="001413FA">
            <w:pPr>
              <w:pStyle w:val="ListParagraph"/>
              <w:tabs>
                <w:tab w:val="left" w:pos="709"/>
              </w:tabs>
              <w:ind w:left="0"/>
              <w:rPr>
                <w:rFonts w:ascii="Arial" w:hAnsi="Arial" w:cs="Arial"/>
                <w:sz w:val="22"/>
                <w:szCs w:val="22"/>
              </w:rPr>
            </w:pPr>
            <w:r>
              <w:rPr>
                <w:rFonts w:ascii="Arial" w:hAnsi="Arial" w:cs="Arial"/>
                <w:sz w:val="22"/>
                <w:szCs w:val="22"/>
              </w:rPr>
              <w:t>T</w:t>
            </w:r>
            <w:r w:rsidRPr="00545696">
              <w:rPr>
                <w:rFonts w:ascii="Arial" w:hAnsi="Arial" w:cs="Arial"/>
                <w:sz w:val="22"/>
                <w:szCs w:val="22"/>
              </w:rPr>
              <w:t xml:space="preserve">o maintain the Association’s accounts. </w:t>
            </w:r>
          </w:p>
          <w:p w14:paraId="60581DB1" w14:textId="7A2E888A" w:rsidR="005E22DA" w:rsidRDefault="005E22DA" w:rsidP="001413FA">
            <w:pPr>
              <w:pStyle w:val="ListParagraph"/>
              <w:tabs>
                <w:tab w:val="left" w:pos="709"/>
              </w:tabs>
              <w:ind w:left="0"/>
              <w:rPr>
                <w:rFonts w:ascii="Arial" w:hAnsi="Arial" w:cs="Arial"/>
                <w:sz w:val="22"/>
                <w:szCs w:val="22"/>
              </w:rPr>
            </w:pPr>
            <w:r w:rsidRPr="00545696">
              <w:rPr>
                <w:rFonts w:ascii="Arial" w:hAnsi="Arial" w:cs="Arial"/>
                <w:sz w:val="22"/>
                <w:szCs w:val="22"/>
              </w:rPr>
              <w:t xml:space="preserve">To manage the Association’s bank account </w:t>
            </w:r>
            <w:r>
              <w:rPr>
                <w:rFonts w:ascii="Arial" w:hAnsi="Arial" w:cs="Arial"/>
                <w:sz w:val="22"/>
                <w:szCs w:val="22"/>
              </w:rPr>
              <w:t>in accordance with current Service Funds Policies.</w:t>
            </w:r>
          </w:p>
          <w:p w14:paraId="265A5A33" w14:textId="09B0250A" w:rsidR="005E22DA" w:rsidRDefault="005E22DA" w:rsidP="001413FA">
            <w:pPr>
              <w:pStyle w:val="ListParagraph"/>
              <w:tabs>
                <w:tab w:val="left" w:pos="709"/>
              </w:tabs>
              <w:ind w:left="0"/>
              <w:rPr>
                <w:rFonts w:ascii="Arial" w:hAnsi="Arial" w:cs="Arial"/>
                <w:sz w:val="22"/>
                <w:szCs w:val="22"/>
              </w:rPr>
            </w:pPr>
            <w:r w:rsidRPr="00545696">
              <w:rPr>
                <w:rFonts w:ascii="Arial" w:hAnsi="Arial" w:cs="Arial"/>
                <w:sz w:val="22"/>
                <w:szCs w:val="22"/>
              </w:rPr>
              <w:t>To receive all monies due to the Association from whatever source</w:t>
            </w:r>
            <w:r>
              <w:rPr>
                <w:rFonts w:ascii="Arial" w:hAnsi="Arial" w:cs="Arial"/>
                <w:sz w:val="22"/>
                <w:szCs w:val="22"/>
              </w:rPr>
              <w:t>.</w:t>
            </w:r>
          </w:p>
          <w:p w14:paraId="6F4D8594" w14:textId="77777777" w:rsidR="005E22DA" w:rsidRDefault="005E22DA" w:rsidP="001413FA">
            <w:pPr>
              <w:pStyle w:val="ListParagraph"/>
              <w:tabs>
                <w:tab w:val="left" w:pos="709"/>
              </w:tabs>
              <w:ind w:left="0"/>
              <w:rPr>
                <w:rFonts w:ascii="Arial" w:hAnsi="Arial" w:cs="Arial"/>
                <w:sz w:val="22"/>
                <w:szCs w:val="22"/>
              </w:rPr>
            </w:pPr>
            <w:r w:rsidRPr="00545696">
              <w:rPr>
                <w:rFonts w:ascii="Arial" w:hAnsi="Arial" w:cs="Arial"/>
                <w:sz w:val="22"/>
                <w:szCs w:val="22"/>
              </w:rPr>
              <w:t xml:space="preserve">To pay all accounts in accordance with business plan and committee decisions. </w:t>
            </w:r>
          </w:p>
          <w:p w14:paraId="0A177D72" w14:textId="66D24148" w:rsidR="005E22DA" w:rsidRDefault="005E22DA" w:rsidP="001413FA">
            <w:pPr>
              <w:pStyle w:val="ListParagraph"/>
              <w:tabs>
                <w:tab w:val="left" w:pos="709"/>
              </w:tabs>
              <w:ind w:left="0"/>
              <w:rPr>
                <w:rFonts w:ascii="Arial" w:hAnsi="Arial" w:cs="Arial"/>
                <w:sz w:val="22"/>
                <w:szCs w:val="22"/>
              </w:rPr>
            </w:pPr>
            <w:r w:rsidRPr="00545696">
              <w:rPr>
                <w:rFonts w:ascii="Arial" w:hAnsi="Arial" w:cs="Arial"/>
                <w:sz w:val="22"/>
                <w:szCs w:val="22"/>
              </w:rPr>
              <w:t xml:space="preserve">Any exceptional payments </w:t>
            </w:r>
            <w:proofErr w:type="gramStart"/>
            <w:r w:rsidRPr="00545696">
              <w:rPr>
                <w:rFonts w:ascii="Arial" w:hAnsi="Arial" w:cs="Arial"/>
                <w:sz w:val="22"/>
                <w:szCs w:val="22"/>
              </w:rPr>
              <w:t>in excess of</w:t>
            </w:r>
            <w:proofErr w:type="gramEnd"/>
            <w:r w:rsidRPr="00545696">
              <w:rPr>
                <w:rFonts w:ascii="Arial" w:hAnsi="Arial" w:cs="Arial"/>
                <w:sz w:val="22"/>
                <w:szCs w:val="22"/>
              </w:rPr>
              <w:t xml:space="preserve"> £100 must be approved by the </w:t>
            </w:r>
            <w:r>
              <w:rPr>
                <w:rFonts w:ascii="Arial" w:hAnsi="Arial" w:cs="Arial"/>
                <w:sz w:val="22"/>
                <w:szCs w:val="22"/>
              </w:rPr>
              <w:t>Chair and those in excess of £500 by the committee.</w:t>
            </w:r>
          </w:p>
          <w:p w14:paraId="5EA5150A" w14:textId="77777777" w:rsidR="005E22DA" w:rsidRDefault="005E22DA" w:rsidP="001413FA">
            <w:pPr>
              <w:pStyle w:val="ListParagraph"/>
              <w:tabs>
                <w:tab w:val="left" w:pos="709"/>
              </w:tabs>
              <w:ind w:left="0"/>
              <w:rPr>
                <w:rFonts w:ascii="Arial" w:hAnsi="Arial" w:cs="Arial"/>
                <w:sz w:val="22"/>
                <w:szCs w:val="22"/>
              </w:rPr>
            </w:pPr>
            <w:r w:rsidRPr="00545696">
              <w:rPr>
                <w:rFonts w:ascii="Arial" w:hAnsi="Arial" w:cs="Arial"/>
                <w:sz w:val="22"/>
                <w:szCs w:val="22"/>
              </w:rPr>
              <w:t xml:space="preserve">To ensure that the Association’s accounts are available for inspection by the Committee, </w:t>
            </w:r>
            <w:r>
              <w:rPr>
                <w:rFonts w:ascii="Arial" w:hAnsi="Arial" w:cs="Arial"/>
                <w:sz w:val="22"/>
                <w:szCs w:val="22"/>
              </w:rPr>
              <w:t xml:space="preserve">UKAFCA, </w:t>
            </w:r>
            <w:r w:rsidRPr="00545696">
              <w:rPr>
                <w:rFonts w:ascii="Arial" w:hAnsi="Arial" w:cs="Arial"/>
                <w:sz w:val="22"/>
                <w:szCs w:val="22"/>
              </w:rPr>
              <w:t xml:space="preserve">ECB ACO and </w:t>
            </w:r>
            <w:r>
              <w:rPr>
                <w:rFonts w:ascii="Arial" w:hAnsi="Arial" w:cs="Arial"/>
                <w:sz w:val="22"/>
                <w:szCs w:val="22"/>
              </w:rPr>
              <w:t>Service funds audit, when required.</w:t>
            </w:r>
          </w:p>
          <w:p w14:paraId="5AC210A1" w14:textId="0AB86270" w:rsidR="00CE3FE9" w:rsidRDefault="00CE3FE9" w:rsidP="001413FA">
            <w:pPr>
              <w:pStyle w:val="ListParagraph"/>
              <w:tabs>
                <w:tab w:val="left" w:pos="709"/>
              </w:tabs>
              <w:ind w:left="0"/>
              <w:rPr>
                <w:rFonts w:ascii="Arial" w:hAnsi="Arial" w:cs="Arial"/>
                <w:sz w:val="22"/>
                <w:szCs w:val="22"/>
              </w:rPr>
            </w:pPr>
          </w:p>
        </w:tc>
      </w:tr>
      <w:tr w:rsidR="005E22DA" w14:paraId="511E2EFE" w14:textId="77777777" w:rsidTr="00447BD1">
        <w:tc>
          <w:tcPr>
            <w:tcW w:w="3010" w:type="dxa"/>
          </w:tcPr>
          <w:p w14:paraId="19CDFCF6" w14:textId="77777777" w:rsidR="005E22DA" w:rsidRPr="00111490" w:rsidRDefault="005E22DA" w:rsidP="00B90538">
            <w:pPr>
              <w:tabs>
                <w:tab w:val="left" w:pos="709"/>
              </w:tabs>
              <w:rPr>
                <w:rFonts w:ascii="Arial" w:hAnsi="Arial" w:cs="Arial"/>
                <w:b/>
                <w:bCs/>
                <w:sz w:val="22"/>
                <w:szCs w:val="22"/>
              </w:rPr>
            </w:pPr>
            <w:r w:rsidRPr="00111490">
              <w:rPr>
                <w:rFonts w:ascii="Arial" w:hAnsi="Arial" w:cs="Arial"/>
                <w:b/>
                <w:bCs/>
                <w:sz w:val="22"/>
                <w:szCs w:val="22"/>
              </w:rPr>
              <w:t>Appointments Officer*</w:t>
            </w:r>
          </w:p>
          <w:p w14:paraId="1242CE79" w14:textId="77777777" w:rsidR="005E22DA" w:rsidRPr="00111490" w:rsidRDefault="005E22DA" w:rsidP="001413FA">
            <w:pPr>
              <w:pStyle w:val="ListParagraph"/>
              <w:tabs>
                <w:tab w:val="left" w:pos="709"/>
              </w:tabs>
              <w:ind w:left="0"/>
              <w:rPr>
                <w:rFonts w:ascii="Arial" w:hAnsi="Arial" w:cs="Arial"/>
                <w:b/>
                <w:bCs/>
                <w:sz w:val="22"/>
                <w:szCs w:val="22"/>
              </w:rPr>
            </w:pPr>
          </w:p>
        </w:tc>
        <w:tc>
          <w:tcPr>
            <w:tcW w:w="6629" w:type="dxa"/>
          </w:tcPr>
          <w:p w14:paraId="5936236E" w14:textId="7B7A619F" w:rsidR="005E22DA" w:rsidRDefault="005E22DA" w:rsidP="001413FA">
            <w:pPr>
              <w:pStyle w:val="ListParagraph"/>
              <w:tabs>
                <w:tab w:val="left" w:pos="709"/>
              </w:tabs>
              <w:ind w:left="0"/>
              <w:rPr>
                <w:rFonts w:ascii="Arial" w:hAnsi="Arial" w:cs="Arial"/>
                <w:sz w:val="22"/>
                <w:szCs w:val="22"/>
              </w:rPr>
            </w:pPr>
            <w:r>
              <w:rPr>
                <w:rFonts w:ascii="Arial" w:hAnsi="Arial" w:cs="Arial"/>
                <w:sz w:val="22"/>
                <w:szCs w:val="22"/>
              </w:rPr>
              <w:t>T</w:t>
            </w:r>
            <w:r w:rsidRPr="00B90538">
              <w:rPr>
                <w:rFonts w:ascii="Arial" w:hAnsi="Arial" w:cs="Arial"/>
                <w:sz w:val="22"/>
                <w:szCs w:val="22"/>
              </w:rPr>
              <w:t xml:space="preserve">o co-ordinate the Appointments of all members within the </w:t>
            </w:r>
            <w:r>
              <w:rPr>
                <w:rFonts w:ascii="Arial" w:hAnsi="Arial" w:cs="Arial"/>
                <w:sz w:val="22"/>
                <w:szCs w:val="22"/>
              </w:rPr>
              <w:t>UKAFCA</w:t>
            </w:r>
            <w:r w:rsidRPr="00B90538">
              <w:rPr>
                <w:rFonts w:ascii="Arial" w:hAnsi="Arial" w:cs="Arial"/>
                <w:sz w:val="22"/>
                <w:szCs w:val="22"/>
              </w:rPr>
              <w:t xml:space="preserve"> using the available information</w:t>
            </w:r>
            <w:r>
              <w:rPr>
                <w:rFonts w:ascii="Arial" w:hAnsi="Arial" w:cs="Arial"/>
                <w:sz w:val="22"/>
                <w:szCs w:val="22"/>
              </w:rPr>
              <w:t>, constitution direction and priorities</w:t>
            </w:r>
            <w:r w:rsidRPr="00B90538">
              <w:rPr>
                <w:rFonts w:ascii="Arial" w:hAnsi="Arial" w:cs="Arial"/>
                <w:sz w:val="22"/>
                <w:szCs w:val="22"/>
              </w:rPr>
              <w:t xml:space="preserve"> from League and Cup Competitions, both within and outside</w:t>
            </w:r>
            <w:r>
              <w:rPr>
                <w:rFonts w:ascii="Arial" w:hAnsi="Arial" w:cs="Arial"/>
                <w:sz w:val="22"/>
                <w:szCs w:val="22"/>
              </w:rPr>
              <w:t xml:space="preserve"> UKAFCA</w:t>
            </w:r>
            <w:r w:rsidRPr="00B90538">
              <w:rPr>
                <w:rFonts w:ascii="Arial" w:hAnsi="Arial" w:cs="Arial"/>
                <w:sz w:val="22"/>
                <w:szCs w:val="22"/>
              </w:rPr>
              <w:t xml:space="preserve">. </w:t>
            </w:r>
          </w:p>
          <w:p w14:paraId="72CF9061" w14:textId="77777777" w:rsidR="005E22DA" w:rsidRDefault="005E22DA" w:rsidP="001413FA">
            <w:pPr>
              <w:pStyle w:val="ListParagraph"/>
              <w:tabs>
                <w:tab w:val="left" w:pos="709"/>
              </w:tabs>
              <w:ind w:left="0"/>
              <w:rPr>
                <w:rFonts w:ascii="Arial" w:hAnsi="Arial" w:cs="Arial"/>
                <w:sz w:val="22"/>
                <w:szCs w:val="22"/>
              </w:rPr>
            </w:pPr>
            <w:r>
              <w:rPr>
                <w:rFonts w:ascii="Arial" w:hAnsi="Arial" w:cs="Arial"/>
                <w:sz w:val="22"/>
                <w:szCs w:val="22"/>
              </w:rPr>
              <w:t>M</w:t>
            </w:r>
            <w:r w:rsidRPr="00B90538">
              <w:rPr>
                <w:rFonts w:ascii="Arial" w:hAnsi="Arial" w:cs="Arial"/>
                <w:sz w:val="22"/>
                <w:szCs w:val="22"/>
              </w:rPr>
              <w:t>ake such appointments as consider</w:t>
            </w:r>
            <w:r>
              <w:rPr>
                <w:rFonts w:ascii="Arial" w:hAnsi="Arial" w:cs="Arial"/>
                <w:sz w:val="22"/>
                <w:szCs w:val="22"/>
              </w:rPr>
              <w:t>ed</w:t>
            </w:r>
            <w:r w:rsidRPr="00B90538">
              <w:rPr>
                <w:rFonts w:ascii="Arial" w:hAnsi="Arial" w:cs="Arial"/>
                <w:sz w:val="22"/>
                <w:szCs w:val="22"/>
              </w:rPr>
              <w:t xml:space="preserve"> appropriate to the benefit of all members</w:t>
            </w:r>
            <w:r>
              <w:rPr>
                <w:rFonts w:ascii="Arial" w:hAnsi="Arial" w:cs="Arial"/>
                <w:sz w:val="22"/>
                <w:szCs w:val="22"/>
              </w:rPr>
              <w:t xml:space="preserve"> and </w:t>
            </w:r>
            <w:proofErr w:type="gramStart"/>
            <w:r>
              <w:rPr>
                <w:rFonts w:ascii="Arial" w:hAnsi="Arial" w:cs="Arial"/>
                <w:sz w:val="22"/>
                <w:szCs w:val="22"/>
              </w:rPr>
              <w:t>UKAFCA</w:t>
            </w:r>
            <w:proofErr w:type="gramEnd"/>
          </w:p>
          <w:p w14:paraId="6C05C17D" w14:textId="77777777" w:rsidR="00E264A7" w:rsidRDefault="00E264A7" w:rsidP="001413FA">
            <w:pPr>
              <w:pStyle w:val="ListParagraph"/>
              <w:tabs>
                <w:tab w:val="left" w:pos="709"/>
              </w:tabs>
              <w:ind w:left="0"/>
              <w:rPr>
                <w:rFonts w:ascii="Arial" w:hAnsi="Arial" w:cs="Arial"/>
                <w:sz w:val="22"/>
                <w:szCs w:val="22"/>
              </w:rPr>
            </w:pPr>
            <w:r>
              <w:rPr>
                <w:rFonts w:ascii="Arial" w:hAnsi="Arial" w:cs="Arial"/>
                <w:sz w:val="22"/>
                <w:szCs w:val="22"/>
              </w:rPr>
              <w:t>To support the Membership Secretary in ensuring an accurate record of UKAF ACO Umpires.</w:t>
            </w:r>
          </w:p>
          <w:p w14:paraId="27F7A54A" w14:textId="7E24FCDE" w:rsidR="00CE3FE9" w:rsidRDefault="00CE3FE9" w:rsidP="001413FA">
            <w:pPr>
              <w:pStyle w:val="ListParagraph"/>
              <w:tabs>
                <w:tab w:val="left" w:pos="709"/>
              </w:tabs>
              <w:ind w:left="0"/>
              <w:rPr>
                <w:rFonts w:ascii="Arial" w:hAnsi="Arial" w:cs="Arial"/>
                <w:sz w:val="22"/>
                <w:szCs w:val="22"/>
              </w:rPr>
            </w:pPr>
          </w:p>
        </w:tc>
      </w:tr>
      <w:tr w:rsidR="005E22DA" w14:paraId="6652696B" w14:textId="77777777" w:rsidTr="00447BD1">
        <w:tc>
          <w:tcPr>
            <w:tcW w:w="3010" w:type="dxa"/>
          </w:tcPr>
          <w:p w14:paraId="41CBDCDF" w14:textId="77777777" w:rsidR="005E22DA" w:rsidRPr="00111490" w:rsidRDefault="005E22DA" w:rsidP="005E22DA">
            <w:pPr>
              <w:tabs>
                <w:tab w:val="left" w:pos="709"/>
              </w:tabs>
              <w:rPr>
                <w:rFonts w:ascii="Arial" w:hAnsi="Arial" w:cs="Arial"/>
                <w:b/>
                <w:bCs/>
                <w:sz w:val="22"/>
                <w:szCs w:val="22"/>
              </w:rPr>
            </w:pPr>
            <w:r w:rsidRPr="00111490">
              <w:rPr>
                <w:rFonts w:ascii="Arial" w:hAnsi="Arial" w:cs="Arial"/>
                <w:b/>
                <w:bCs/>
                <w:sz w:val="22"/>
                <w:szCs w:val="22"/>
              </w:rPr>
              <w:t>Scorers Officer</w:t>
            </w:r>
          </w:p>
          <w:p w14:paraId="0DFD9C25" w14:textId="77777777" w:rsidR="005E22DA" w:rsidRPr="00111490" w:rsidRDefault="005E22DA" w:rsidP="001413FA">
            <w:pPr>
              <w:pStyle w:val="ListParagraph"/>
              <w:tabs>
                <w:tab w:val="left" w:pos="709"/>
              </w:tabs>
              <w:ind w:left="0"/>
              <w:rPr>
                <w:rFonts w:ascii="Arial" w:hAnsi="Arial" w:cs="Arial"/>
                <w:b/>
                <w:bCs/>
                <w:sz w:val="22"/>
                <w:szCs w:val="22"/>
              </w:rPr>
            </w:pPr>
          </w:p>
        </w:tc>
        <w:tc>
          <w:tcPr>
            <w:tcW w:w="6629" w:type="dxa"/>
          </w:tcPr>
          <w:p w14:paraId="68FD8415" w14:textId="105B34B9" w:rsidR="005E22DA" w:rsidRDefault="005E22DA" w:rsidP="005E22DA">
            <w:pPr>
              <w:pStyle w:val="ListParagraph"/>
              <w:tabs>
                <w:tab w:val="left" w:pos="709"/>
              </w:tabs>
              <w:ind w:left="0"/>
              <w:rPr>
                <w:rFonts w:ascii="Arial" w:hAnsi="Arial" w:cs="Arial"/>
                <w:sz w:val="22"/>
                <w:szCs w:val="22"/>
              </w:rPr>
            </w:pPr>
            <w:r>
              <w:rPr>
                <w:rFonts w:ascii="Arial" w:hAnsi="Arial" w:cs="Arial"/>
                <w:sz w:val="22"/>
                <w:szCs w:val="22"/>
              </w:rPr>
              <w:t>T</w:t>
            </w:r>
            <w:r w:rsidRPr="00B90538">
              <w:rPr>
                <w:rFonts w:ascii="Arial" w:hAnsi="Arial" w:cs="Arial"/>
                <w:sz w:val="22"/>
                <w:szCs w:val="22"/>
              </w:rPr>
              <w:t xml:space="preserve">o </w:t>
            </w:r>
            <w:r w:rsidR="00E264A7">
              <w:rPr>
                <w:rFonts w:ascii="Arial" w:hAnsi="Arial" w:cs="Arial"/>
                <w:sz w:val="22"/>
                <w:szCs w:val="22"/>
              </w:rPr>
              <w:t>work closely with</w:t>
            </w:r>
            <w:r>
              <w:rPr>
                <w:rFonts w:ascii="Arial" w:hAnsi="Arial" w:cs="Arial"/>
                <w:sz w:val="22"/>
                <w:szCs w:val="22"/>
              </w:rPr>
              <w:t xml:space="preserve"> the Appointments Officer and </w:t>
            </w:r>
            <w:r w:rsidRPr="00B90538">
              <w:rPr>
                <w:rFonts w:ascii="Arial" w:hAnsi="Arial" w:cs="Arial"/>
                <w:sz w:val="22"/>
                <w:szCs w:val="22"/>
              </w:rPr>
              <w:t xml:space="preserve">co-ordinate the Appointments of members within the </w:t>
            </w:r>
            <w:r>
              <w:rPr>
                <w:rFonts w:ascii="Arial" w:hAnsi="Arial" w:cs="Arial"/>
                <w:sz w:val="22"/>
                <w:szCs w:val="22"/>
              </w:rPr>
              <w:t>UKAFCA</w:t>
            </w:r>
            <w:r w:rsidRPr="00B90538">
              <w:rPr>
                <w:rFonts w:ascii="Arial" w:hAnsi="Arial" w:cs="Arial"/>
                <w:sz w:val="22"/>
                <w:szCs w:val="22"/>
              </w:rPr>
              <w:t xml:space="preserve"> using the available information</w:t>
            </w:r>
            <w:r>
              <w:rPr>
                <w:rFonts w:ascii="Arial" w:hAnsi="Arial" w:cs="Arial"/>
                <w:sz w:val="22"/>
                <w:szCs w:val="22"/>
              </w:rPr>
              <w:t>, constitution direction and priorities</w:t>
            </w:r>
            <w:r w:rsidRPr="00B90538">
              <w:rPr>
                <w:rFonts w:ascii="Arial" w:hAnsi="Arial" w:cs="Arial"/>
                <w:sz w:val="22"/>
                <w:szCs w:val="22"/>
              </w:rPr>
              <w:t xml:space="preserve"> from League and Cup Competitions, both within and outside</w:t>
            </w:r>
            <w:r>
              <w:rPr>
                <w:rFonts w:ascii="Arial" w:hAnsi="Arial" w:cs="Arial"/>
                <w:sz w:val="22"/>
                <w:szCs w:val="22"/>
              </w:rPr>
              <w:t xml:space="preserve"> UKAFCA</w:t>
            </w:r>
            <w:r w:rsidRPr="00B90538">
              <w:rPr>
                <w:rFonts w:ascii="Arial" w:hAnsi="Arial" w:cs="Arial"/>
                <w:sz w:val="22"/>
                <w:szCs w:val="22"/>
              </w:rPr>
              <w:t xml:space="preserve">. </w:t>
            </w:r>
          </w:p>
          <w:p w14:paraId="6ED86DE9" w14:textId="67D7D300" w:rsidR="005E22DA" w:rsidRDefault="005E22DA" w:rsidP="005E22DA">
            <w:pPr>
              <w:pStyle w:val="ListParagraph"/>
              <w:tabs>
                <w:tab w:val="left" w:pos="709"/>
              </w:tabs>
              <w:ind w:left="0"/>
              <w:rPr>
                <w:rFonts w:ascii="Arial" w:hAnsi="Arial" w:cs="Arial"/>
                <w:sz w:val="22"/>
                <w:szCs w:val="22"/>
              </w:rPr>
            </w:pPr>
            <w:r>
              <w:rPr>
                <w:rFonts w:ascii="Arial" w:hAnsi="Arial" w:cs="Arial"/>
                <w:sz w:val="22"/>
                <w:szCs w:val="22"/>
              </w:rPr>
              <w:t xml:space="preserve">To support </w:t>
            </w:r>
            <w:r w:rsidR="00E264A7">
              <w:rPr>
                <w:rFonts w:ascii="Arial" w:hAnsi="Arial" w:cs="Arial"/>
                <w:sz w:val="22"/>
                <w:szCs w:val="22"/>
              </w:rPr>
              <w:t xml:space="preserve">the education and Training Officer in recruitment, </w:t>
            </w:r>
            <w:proofErr w:type="gramStart"/>
            <w:r w:rsidR="00E264A7">
              <w:rPr>
                <w:rFonts w:ascii="Arial" w:hAnsi="Arial" w:cs="Arial"/>
                <w:sz w:val="22"/>
                <w:szCs w:val="22"/>
              </w:rPr>
              <w:t>training</w:t>
            </w:r>
            <w:proofErr w:type="gramEnd"/>
            <w:r w:rsidR="00E264A7">
              <w:rPr>
                <w:rFonts w:ascii="Arial" w:hAnsi="Arial" w:cs="Arial"/>
                <w:sz w:val="22"/>
                <w:szCs w:val="22"/>
              </w:rPr>
              <w:t xml:space="preserve"> and retention of scorers.</w:t>
            </w:r>
          </w:p>
          <w:p w14:paraId="37DF6E45" w14:textId="77777777" w:rsidR="005E22DA" w:rsidRDefault="00E264A7" w:rsidP="00E264A7">
            <w:pPr>
              <w:pStyle w:val="ListParagraph"/>
              <w:tabs>
                <w:tab w:val="left" w:pos="709"/>
              </w:tabs>
              <w:ind w:left="0"/>
              <w:rPr>
                <w:rFonts w:ascii="Arial" w:hAnsi="Arial" w:cs="Arial"/>
                <w:sz w:val="22"/>
                <w:szCs w:val="22"/>
              </w:rPr>
            </w:pPr>
            <w:r>
              <w:rPr>
                <w:rFonts w:ascii="Arial" w:hAnsi="Arial" w:cs="Arial"/>
                <w:sz w:val="22"/>
                <w:szCs w:val="22"/>
              </w:rPr>
              <w:lastRenderedPageBreak/>
              <w:t>To support the Membership Secretary in ensuring accurate record of UKAF ACO scorers.</w:t>
            </w:r>
          </w:p>
          <w:p w14:paraId="555BF10F" w14:textId="33DCC788" w:rsidR="00CE3FE9" w:rsidRDefault="00CE3FE9" w:rsidP="00E264A7">
            <w:pPr>
              <w:pStyle w:val="ListParagraph"/>
              <w:tabs>
                <w:tab w:val="left" w:pos="709"/>
              </w:tabs>
              <w:ind w:left="0"/>
              <w:rPr>
                <w:rFonts w:ascii="Arial" w:hAnsi="Arial" w:cs="Arial"/>
                <w:sz w:val="22"/>
                <w:szCs w:val="22"/>
              </w:rPr>
            </w:pPr>
          </w:p>
        </w:tc>
      </w:tr>
      <w:tr w:rsidR="005E22DA" w14:paraId="6D688CDC" w14:textId="77777777" w:rsidTr="00447BD1">
        <w:tc>
          <w:tcPr>
            <w:tcW w:w="3010" w:type="dxa"/>
          </w:tcPr>
          <w:p w14:paraId="5566D0CC" w14:textId="77777777" w:rsidR="00E264A7" w:rsidRPr="00111490" w:rsidRDefault="00E264A7" w:rsidP="00E264A7">
            <w:pPr>
              <w:rPr>
                <w:rFonts w:ascii="Arial" w:hAnsi="Arial" w:cs="Arial"/>
                <w:b/>
                <w:bCs/>
                <w:sz w:val="22"/>
                <w:szCs w:val="22"/>
              </w:rPr>
            </w:pPr>
            <w:r w:rsidRPr="00111490">
              <w:rPr>
                <w:rFonts w:ascii="Arial" w:hAnsi="Arial" w:cs="Arial"/>
                <w:b/>
                <w:bCs/>
                <w:sz w:val="22"/>
                <w:szCs w:val="22"/>
              </w:rPr>
              <w:lastRenderedPageBreak/>
              <w:t xml:space="preserve">Education and Training Officer </w:t>
            </w:r>
          </w:p>
          <w:p w14:paraId="02A31AD2" w14:textId="77777777" w:rsidR="005E22DA" w:rsidRPr="00111490" w:rsidRDefault="005E22DA" w:rsidP="001413FA">
            <w:pPr>
              <w:pStyle w:val="ListParagraph"/>
              <w:tabs>
                <w:tab w:val="left" w:pos="709"/>
              </w:tabs>
              <w:ind w:left="0"/>
              <w:rPr>
                <w:rFonts w:ascii="Arial" w:hAnsi="Arial" w:cs="Arial"/>
                <w:b/>
                <w:bCs/>
                <w:sz w:val="22"/>
                <w:szCs w:val="22"/>
              </w:rPr>
            </w:pPr>
          </w:p>
        </w:tc>
        <w:tc>
          <w:tcPr>
            <w:tcW w:w="6629" w:type="dxa"/>
          </w:tcPr>
          <w:p w14:paraId="46FE4B72" w14:textId="13E30E6D" w:rsidR="005E22DA" w:rsidRDefault="00E264A7" w:rsidP="001413FA">
            <w:pPr>
              <w:pStyle w:val="ListParagraph"/>
              <w:tabs>
                <w:tab w:val="left" w:pos="709"/>
              </w:tabs>
              <w:ind w:left="0"/>
              <w:rPr>
                <w:rFonts w:ascii="Arial" w:hAnsi="Arial" w:cs="Arial"/>
                <w:sz w:val="22"/>
                <w:szCs w:val="22"/>
              </w:rPr>
            </w:pPr>
            <w:r>
              <w:rPr>
                <w:rFonts w:ascii="Arial" w:hAnsi="Arial" w:cs="Arial"/>
                <w:sz w:val="22"/>
                <w:szCs w:val="22"/>
              </w:rPr>
              <w:t>R</w:t>
            </w:r>
            <w:r w:rsidRPr="00E264A7">
              <w:rPr>
                <w:rFonts w:ascii="Arial" w:hAnsi="Arial" w:cs="Arial"/>
                <w:sz w:val="22"/>
                <w:szCs w:val="22"/>
              </w:rPr>
              <w:t>epresenting the views, opinions, processes</w:t>
            </w:r>
            <w:r w:rsidR="00D4553E">
              <w:rPr>
                <w:rFonts w:ascii="Arial" w:hAnsi="Arial" w:cs="Arial"/>
                <w:sz w:val="22"/>
                <w:szCs w:val="22"/>
              </w:rPr>
              <w:t>,</w:t>
            </w:r>
            <w:r w:rsidRPr="00E264A7">
              <w:rPr>
                <w:rFonts w:ascii="Arial" w:hAnsi="Arial" w:cs="Arial"/>
                <w:sz w:val="22"/>
                <w:szCs w:val="22"/>
              </w:rPr>
              <w:t xml:space="preserve"> and practices of </w:t>
            </w:r>
            <w:r>
              <w:rPr>
                <w:rFonts w:ascii="Arial" w:hAnsi="Arial" w:cs="Arial"/>
                <w:sz w:val="22"/>
                <w:szCs w:val="22"/>
              </w:rPr>
              <w:t>UKAF ACO</w:t>
            </w:r>
            <w:r w:rsidRPr="00E264A7">
              <w:rPr>
                <w:rFonts w:ascii="Arial" w:hAnsi="Arial" w:cs="Arial"/>
                <w:sz w:val="22"/>
                <w:szCs w:val="22"/>
              </w:rPr>
              <w:t xml:space="preserve"> and its membership to their Regional Education Officer, (REO), for consideration by the Regional Council and the Education </w:t>
            </w:r>
            <w:r w:rsidR="002F0C07" w:rsidRPr="00E264A7">
              <w:rPr>
                <w:rFonts w:ascii="Arial" w:hAnsi="Arial" w:cs="Arial"/>
                <w:sz w:val="22"/>
                <w:szCs w:val="22"/>
              </w:rPr>
              <w:t>subcommittee</w:t>
            </w:r>
            <w:r w:rsidRPr="00E264A7">
              <w:rPr>
                <w:rFonts w:ascii="Arial" w:hAnsi="Arial" w:cs="Arial"/>
                <w:sz w:val="22"/>
                <w:szCs w:val="22"/>
              </w:rPr>
              <w:t xml:space="preserve"> of the ACO Board.</w:t>
            </w:r>
          </w:p>
          <w:p w14:paraId="71F94D2E" w14:textId="2841022A" w:rsidR="002F0C07" w:rsidRDefault="002F0C07" w:rsidP="001413FA">
            <w:pPr>
              <w:pStyle w:val="ListParagraph"/>
              <w:tabs>
                <w:tab w:val="left" w:pos="709"/>
              </w:tabs>
              <w:ind w:left="0"/>
              <w:rPr>
                <w:rFonts w:ascii="Arial" w:hAnsi="Arial" w:cs="Arial"/>
                <w:sz w:val="22"/>
                <w:szCs w:val="22"/>
              </w:rPr>
            </w:pPr>
            <w:r>
              <w:rPr>
                <w:rFonts w:ascii="Arial" w:hAnsi="Arial" w:cs="Arial"/>
                <w:sz w:val="22"/>
                <w:szCs w:val="22"/>
              </w:rPr>
              <w:t xml:space="preserve">To </w:t>
            </w:r>
            <w:r w:rsidR="003753CA">
              <w:rPr>
                <w:rFonts w:ascii="Arial" w:hAnsi="Arial" w:cs="Arial"/>
                <w:sz w:val="22"/>
                <w:szCs w:val="22"/>
              </w:rPr>
              <w:t>o</w:t>
            </w:r>
            <w:r w:rsidRPr="002F0C07">
              <w:rPr>
                <w:rFonts w:ascii="Arial" w:hAnsi="Arial" w:cs="Arial"/>
                <w:sz w:val="22"/>
                <w:szCs w:val="22"/>
              </w:rPr>
              <w:t>versee, support and impleme</w:t>
            </w:r>
            <w:r>
              <w:rPr>
                <w:rFonts w:ascii="Arial" w:hAnsi="Arial" w:cs="Arial"/>
                <w:sz w:val="22"/>
                <w:szCs w:val="22"/>
              </w:rPr>
              <w:t>nt</w:t>
            </w:r>
            <w:r w:rsidRPr="002F0C07">
              <w:rPr>
                <w:rFonts w:ascii="Arial" w:hAnsi="Arial" w:cs="Arial"/>
                <w:sz w:val="22"/>
                <w:szCs w:val="22"/>
              </w:rPr>
              <w:t xml:space="preserve"> the ECB ACO Education and Supported Development programmes plus the ECB ACO education policies and procedures within </w:t>
            </w:r>
            <w:r>
              <w:rPr>
                <w:rFonts w:ascii="Arial" w:hAnsi="Arial" w:cs="Arial"/>
                <w:sz w:val="22"/>
                <w:szCs w:val="22"/>
              </w:rPr>
              <w:t>UKAF ACO.</w:t>
            </w:r>
          </w:p>
          <w:p w14:paraId="1D8B02BE" w14:textId="60FCCACA" w:rsidR="002F0C07" w:rsidRDefault="002F0C07" w:rsidP="001413FA">
            <w:pPr>
              <w:pStyle w:val="ListParagraph"/>
              <w:tabs>
                <w:tab w:val="left" w:pos="709"/>
              </w:tabs>
              <w:ind w:left="0"/>
              <w:rPr>
                <w:rFonts w:ascii="Arial" w:hAnsi="Arial" w:cs="Arial"/>
                <w:sz w:val="22"/>
                <w:szCs w:val="22"/>
              </w:rPr>
            </w:pPr>
            <w:r>
              <w:rPr>
                <w:rFonts w:ascii="Arial" w:hAnsi="Arial" w:cs="Arial"/>
                <w:sz w:val="22"/>
                <w:szCs w:val="22"/>
              </w:rPr>
              <w:t xml:space="preserve">To liaise with </w:t>
            </w:r>
            <w:proofErr w:type="spellStart"/>
            <w:r>
              <w:rPr>
                <w:rFonts w:ascii="Arial" w:hAnsi="Arial" w:cs="Arial"/>
                <w:sz w:val="22"/>
                <w:szCs w:val="22"/>
              </w:rPr>
              <w:t>sS</w:t>
            </w:r>
            <w:proofErr w:type="spellEnd"/>
            <w:r>
              <w:rPr>
                <w:rFonts w:ascii="Arial" w:hAnsi="Arial" w:cs="Arial"/>
                <w:sz w:val="22"/>
                <w:szCs w:val="22"/>
              </w:rPr>
              <w:t xml:space="preserve"> sports boards to ensure sufficient recruitment and training annually.</w:t>
            </w:r>
          </w:p>
          <w:p w14:paraId="5CFC96CD" w14:textId="08DC8597" w:rsidR="003753CA" w:rsidRDefault="003753CA" w:rsidP="001413FA">
            <w:pPr>
              <w:pStyle w:val="ListParagraph"/>
              <w:tabs>
                <w:tab w:val="left" w:pos="709"/>
              </w:tabs>
              <w:ind w:left="0"/>
              <w:rPr>
                <w:rFonts w:ascii="Arial" w:hAnsi="Arial" w:cs="Arial"/>
                <w:sz w:val="22"/>
                <w:szCs w:val="22"/>
              </w:rPr>
            </w:pPr>
            <w:r>
              <w:rPr>
                <w:rFonts w:ascii="Arial" w:hAnsi="Arial" w:cs="Arial"/>
                <w:sz w:val="22"/>
                <w:szCs w:val="22"/>
              </w:rPr>
              <w:t>Plan, deliver and assure all UKAF ACO training courses with support from Scorer Officer and wider membership as appropriately qualified.</w:t>
            </w:r>
          </w:p>
          <w:p w14:paraId="466E1A54" w14:textId="77777777" w:rsidR="002F0C07" w:rsidRDefault="002F0C07" w:rsidP="001413FA">
            <w:pPr>
              <w:pStyle w:val="ListParagraph"/>
              <w:tabs>
                <w:tab w:val="left" w:pos="709"/>
              </w:tabs>
              <w:ind w:left="0"/>
              <w:rPr>
                <w:rFonts w:ascii="Arial" w:hAnsi="Arial" w:cs="Arial"/>
                <w:sz w:val="22"/>
                <w:szCs w:val="22"/>
              </w:rPr>
            </w:pPr>
            <w:r>
              <w:rPr>
                <w:rFonts w:ascii="Arial" w:hAnsi="Arial" w:cs="Arial"/>
                <w:sz w:val="22"/>
                <w:szCs w:val="22"/>
              </w:rPr>
              <w:t>C</w:t>
            </w:r>
            <w:r w:rsidRPr="002F0C07">
              <w:rPr>
                <w:rFonts w:ascii="Arial" w:hAnsi="Arial" w:cs="Arial"/>
                <w:sz w:val="22"/>
                <w:szCs w:val="22"/>
              </w:rPr>
              <w:t>onsul</w:t>
            </w:r>
            <w:r>
              <w:rPr>
                <w:rFonts w:ascii="Arial" w:hAnsi="Arial" w:cs="Arial"/>
                <w:sz w:val="22"/>
                <w:szCs w:val="22"/>
              </w:rPr>
              <w:t>t</w:t>
            </w:r>
            <w:r w:rsidRPr="002F0C07">
              <w:rPr>
                <w:rFonts w:ascii="Arial" w:hAnsi="Arial" w:cs="Arial"/>
                <w:sz w:val="22"/>
                <w:szCs w:val="22"/>
              </w:rPr>
              <w:t xml:space="preserve"> with the Development, Lead </w:t>
            </w:r>
            <w:proofErr w:type="gramStart"/>
            <w:r w:rsidRPr="002F0C07">
              <w:rPr>
                <w:rFonts w:ascii="Arial" w:hAnsi="Arial" w:cs="Arial"/>
                <w:sz w:val="22"/>
                <w:szCs w:val="22"/>
              </w:rPr>
              <w:t>Tutors</w:t>
            </w:r>
            <w:proofErr w:type="gramEnd"/>
            <w:r w:rsidRPr="002F0C07">
              <w:rPr>
                <w:rFonts w:ascii="Arial" w:hAnsi="Arial" w:cs="Arial"/>
                <w:sz w:val="22"/>
                <w:szCs w:val="22"/>
              </w:rPr>
              <w:t xml:space="preserve"> and</w:t>
            </w:r>
            <w:r>
              <w:rPr>
                <w:rFonts w:ascii="Arial" w:hAnsi="Arial" w:cs="Arial"/>
                <w:sz w:val="22"/>
                <w:szCs w:val="22"/>
              </w:rPr>
              <w:t xml:space="preserve"> </w:t>
            </w:r>
            <w:r w:rsidRPr="002F0C07">
              <w:rPr>
                <w:rFonts w:ascii="Arial" w:hAnsi="Arial" w:cs="Arial"/>
                <w:sz w:val="22"/>
                <w:szCs w:val="22"/>
              </w:rPr>
              <w:t>Scorer Officer, to inform and influence the Education and Supported Development programmes and assessment ‘best practice’ at all levels.</w:t>
            </w:r>
          </w:p>
          <w:p w14:paraId="4648A1D0" w14:textId="119619F2" w:rsidR="00CE3FE9" w:rsidRDefault="00CE3FE9" w:rsidP="001413FA">
            <w:pPr>
              <w:pStyle w:val="ListParagraph"/>
              <w:tabs>
                <w:tab w:val="left" w:pos="709"/>
              </w:tabs>
              <w:ind w:left="0"/>
              <w:rPr>
                <w:rFonts w:ascii="Arial" w:hAnsi="Arial" w:cs="Arial"/>
                <w:sz w:val="22"/>
                <w:szCs w:val="22"/>
              </w:rPr>
            </w:pPr>
          </w:p>
        </w:tc>
      </w:tr>
      <w:tr w:rsidR="005E22DA" w14:paraId="0E0F894F" w14:textId="77777777" w:rsidTr="00447BD1">
        <w:tc>
          <w:tcPr>
            <w:tcW w:w="3010" w:type="dxa"/>
          </w:tcPr>
          <w:p w14:paraId="4C0DDC7B" w14:textId="77777777" w:rsidR="003753CA" w:rsidRPr="00111490" w:rsidRDefault="003753CA" w:rsidP="003753CA">
            <w:pPr>
              <w:tabs>
                <w:tab w:val="left" w:pos="709"/>
              </w:tabs>
              <w:rPr>
                <w:rFonts w:ascii="Arial" w:hAnsi="Arial" w:cs="Arial"/>
                <w:b/>
                <w:bCs/>
                <w:sz w:val="22"/>
                <w:szCs w:val="22"/>
              </w:rPr>
            </w:pPr>
            <w:r w:rsidRPr="00111490">
              <w:rPr>
                <w:rFonts w:ascii="Arial" w:hAnsi="Arial" w:cs="Arial"/>
                <w:b/>
                <w:bCs/>
                <w:sz w:val="22"/>
                <w:szCs w:val="22"/>
              </w:rPr>
              <w:t>Development Officer</w:t>
            </w:r>
          </w:p>
          <w:p w14:paraId="5EF0D3D3" w14:textId="77777777" w:rsidR="005E22DA" w:rsidRPr="00111490" w:rsidRDefault="005E22DA" w:rsidP="001413FA">
            <w:pPr>
              <w:pStyle w:val="ListParagraph"/>
              <w:tabs>
                <w:tab w:val="left" w:pos="709"/>
              </w:tabs>
              <w:ind w:left="0"/>
              <w:rPr>
                <w:rFonts w:ascii="Arial" w:hAnsi="Arial" w:cs="Arial"/>
                <w:b/>
                <w:bCs/>
                <w:sz w:val="22"/>
                <w:szCs w:val="22"/>
              </w:rPr>
            </w:pPr>
          </w:p>
        </w:tc>
        <w:tc>
          <w:tcPr>
            <w:tcW w:w="6629" w:type="dxa"/>
          </w:tcPr>
          <w:p w14:paraId="14D6C884" w14:textId="08AD2AD7" w:rsidR="005E22DA" w:rsidRDefault="00A12602" w:rsidP="001413FA">
            <w:pPr>
              <w:pStyle w:val="ListParagraph"/>
              <w:tabs>
                <w:tab w:val="left" w:pos="709"/>
              </w:tabs>
              <w:ind w:left="0"/>
              <w:rPr>
                <w:rFonts w:ascii="Arial" w:hAnsi="Arial" w:cs="Arial"/>
                <w:sz w:val="22"/>
                <w:szCs w:val="22"/>
              </w:rPr>
            </w:pPr>
            <w:r>
              <w:rPr>
                <w:rFonts w:ascii="Arial" w:hAnsi="Arial" w:cs="Arial"/>
                <w:sz w:val="22"/>
                <w:szCs w:val="22"/>
              </w:rPr>
              <w:t>R</w:t>
            </w:r>
            <w:r w:rsidRPr="00A12602">
              <w:rPr>
                <w:rFonts w:ascii="Arial" w:hAnsi="Arial" w:cs="Arial"/>
                <w:sz w:val="22"/>
                <w:szCs w:val="22"/>
              </w:rPr>
              <w:t>epresent the views, opinions, processes</w:t>
            </w:r>
            <w:r w:rsidR="00D4553E">
              <w:rPr>
                <w:rFonts w:ascii="Arial" w:hAnsi="Arial" w:cs="Arial"/>
                <w:sz w:val="22"/>
                <w:szCs w:val="22"/>
              </w:rPr>
              <w:t>,</w:t>
            </w:r>
            <w:r w:rsidRPr="00A12602">
              <w:rPr>
                <w:rFonts w:ascii="Arial" w:hAnsi="Arial" w:cs="Arial"/>
                <w:sz w:val="22"/>
                <w:szCs w:val="22"/>
              </w:rPr>
              <w:t xml:space="preserve"> and practices of </w:t>
            </w:r>
            <w:r>
              <w:rPr>
                <w:rFonts w:ascii="Arial" w:hAnsi="Arial" w:cs="Arial"/>
                <w:sz w:val="22"/>
                <w:szCs w:val="22"/>
              </w:rPr>
              <w:t>UKAF ACO</w:t>
            </w:r>
            <w:r w:rsidRPr="00A12602">
              <w:rPr>
                <w:rFonts w:ascii="Arial" w:hAnsi="Arial" w:cs="Arial"/>
                <w:sz w:val="22"/>
                <w:szCs w:val="22"/>
              </w:rPr>
              <w:t xml:space="preserve"> and its membership to the Regional Development Officer, (RDO), for consideration by the Regional Council and the Performance sub-committee of the ACO Board.</w:t>
            </w:r>
          </w:p>
          <w:p w14:paraId="484BDEF5" w14:textId="77777777" w:rsidR="00A12602" w:rsidRDefault="00A12602" w:rsidP="001413FA">
            <w:pPr>
              <w:pStyle w:val="ListParagraph"/>
              <w:tabs>
                <w:tab w:val="left" w:pos="709"/>
              </w:tabs>
              <w:ind w:left="0"/>
              <w:rPr>
                <w:rFonts w:ascii="Arial" w:hAnsi="Arial" w:cs="Arial"/>
                <w:sz w:val="22"/>
                <w:szCs w:val="22"/>
              </w:rPr>
            </w:pPr>
            <w:r>
              <w:rPr>
                <w:rFonts w:ascii="Arial" w:hAnsi="Arial" w:cs="Arial"/>
                <w:sz w:val="22"/>
                <w:szCs w:val="22"/>
              </w:rPr>
              <w:t>C</w:t>
            </w:r>
            <w:r w:rsidRPr="00A12602">
              <w:rPr>
                <w:rFonts w:ascii="Arial" w:hAnsi="Arial" w:cs="Arial"/>
                <w:sz w:val="22"/>
                <w:szCs w:val="22"/>
              </w:rPr>
              <w:t>oordinat</w:t>
            </w:r>
            <w:r>
              <w:rPr>
                <w:rFonts w:ascii="Arial" w:hAnsi="Arial" w:cs="Arial"/>
                <w:sz w:val="22"/>
                <w:szCs w:val="22"/>
              </w:rPr>
              <w:t>e</w:t>
            </w:r>
            <w:r w:rsidRPr="00A12602">
              <w:rPr>
                <w:rFonts w:ascii="Arial" w:hAnsi="Arial" w:cs="Arial"/>
                <w:sz w:val="22"/>
                <w:szCs w:val="22"/>
              </w:rPr>
              <w:t xml:space="preserve"> the Supported Development ‘best practice’ programmes across </w:t>
            </w:r>
            <w:r>
              <w:rPr>
                <w:rFonts w:ascii="Arial" w:hAnsi="Arial" w:cs="Arial"/>
                <w:sz w:val="22"/>
                <w:szCs w:val="22"/>
              </w:rPr>
              <w:t>UKAF ACO</w:t>
            </w:r>
            <w:r w:rsidRPr="00A12602">
              <w:rPr>
                <w:rFonts w:ascii="Arial" w:hAnsi="Arial" w:cs="Arial"/>
                <w:sz w:val="22"/>
                <w:szCs w:val="22"/>
              </w:rPr>
              <w:t xml:space="preserve"> informing and supporting RDO to ensure an effective Assessment and Grading process within their County</w:t>
            </w:r>
            <w:r w:rsidR="00D4553E">
              <w:rPr>
                <w:rFonts w:ascii="Arial" w:hAnsi="Arial" w:cs="Arial"/>
                <w:sz w:val="22"/>
                <w:szCs w:val="22"/>
              </w:rPr>
              <w:t>.</w:t>
            </w:r>
          </w:p>
          <w:p w14:paraId="4187BB0F" w14:textId="77777777" w:rsidR="00D4553E" w:rsidRDefault="00D4553E" w:rsidP="001413FA">
            <w:pPr>
              <w:pStyle w:val="ListParagraph"/>
              <w:tabs>
                <w:tab w:val="left" w:pos="709"/>
              </w:tabs>
              <w:ind w:left="0"/>
              <w:rPr>
                <w:rFonts w:ascii="Arial" w:hAnsi="Arial" w:cs="Arial"/>
                <w:sz w:val="22"/>
                <w:szCs w:val="22"/>
              </w:rPr>
            </w:pPr>
            <w:r>
              <w:rPr>
                <w:rFonts w:ascii="Arial" w:hAnsi="Arial" w:cs="Arial"/>
                <w:sz w:val="22"/>
                <w:szCs w:val="22"/>
              </w:rPr>
              <w:t>Support the Education &amp; Training Officer in development and delivery of best practice education, training, development</w:t>
            </w:r>
            <w:r w:rsidR="007C61D1">
              <w:rPr>
                <w:rFonts w:ascii="Arial" w:hAnsi="Arial" w:cs="Arial"/>
                <w:sz w:val="22"/>
                <w:szCs w:val="22"/>
              </w:rPr>
              <w:t xml:space="preserve"> within UKAF ACO.</w:t>
            </w:r>
          </w:p>
          <w:p w14:paraId="60A205D6" w14:textId="77777777" w:rsidR="007C61D1" w:rsidRDefault="007C61D1" w:rsidP="001413FA">
            <w:pPr>
              <w:pStyle w:val="ListParagraph"/>
              <w:tabs>
                <w:tab w:val="left" w:pos="709"/>
              </w:tabs>
              <w:ind w:left="0"/>
              <w:rPr>
                <w:rFonts w:ascii="Arial" w:hAnsi="Arial" w:cs="Arial"/>
                <w:sz w:val="22"/>
                <w:szCs w:val="22"/>
              </w:rPr>
            </w:pPr>
            <w:r>
              <w:rPr>
                <w:rFonts w:ascii="Arial" w:hAnsi="Arial" w:cs="Arial"/>
                <w:sz w:val="22"/>
                <w:szCs w:val="22"/>
              </w:rPr>
              <w:t>E</w:t>
            </w:r>
            <w:r w:rsidRPr="007C61D1">
              <w:rPr>
                <w:rFonts w:ascii="Arial" w:hAnsi="Arial" w:cs="Arial"/>
                <w:sz w:val="22"/>
                <w:szCs w:val="22"/>
              </w:rPr>
              <w:t>ns</w:t>
            </w:r>
            <w:r>
              <w:rPr>
                <w:rFonts w:ascii="Arial" w:hAnsi="Arial" w:cs="Arial"/>
                <w:sz w:val="22"/>
                <w:szCs w:val="22"/>
              </w:rPr>
              <w:t xml:space="preserve">ure </w:t>
            </w:r>
            <w:r w:rsidRPr="007C61D1">
              <w:rPr>
                <w:rFonts w:ascii="Arial" w:hAnsi="Arial" w:cs="Arial"/>
                <w:sz w:val="22"/>
                <w:szCs w:val="22"/>
              </w:rPr>
              <w:t xml:space="preserve">the effectiveness of the Supported Development programmes by coordinating the identification, recruitment, </w:t>
            </w:r>
            <w:proofErr w:type="gramStart"/>
            <w:r w:rsidRPr="007C61D1">
              <w:rPr>
                <w:rFonts w:ascii="Arial" w:hAnsi="Arial" w:cs="Arial"/>
                <w:sz w:val="22"/>
                <w:szCs w:val="22"/>
              </w:rPr>
              <w:t>training</w:t>
            </w:r>
            <w:proofErr w:type="gramEnd"/>
            <w:r w:rsidRPr="007C61D1">
              <w:rPr>
                <w:rFonts w:ascii="Arial" w:hAnsi="Arial" w:cs="Arial"/>
                <w:sz w:val="22"/>
                <w:szCs w:val="22"/>
              </w:rPr>
              <w:t xml:space="preserve"> and accreditation of suitable members to be match observers at the relevant levels, within </w:t>
            </w:r>
            <w:r>
              <w:rPr>
                <w:rFonts w:ascii="Arial" w:hAnsi="Arial" w:cs="Arial"/>
                <w:sz w:val="22"/>
                <w:szCs w:val="22"/>
              </w:rPr>
              <w:t>UKAF ACO.</w:t>
            </w:r>
          </w:p>
          <w:p w14:paraId="33270B0E" w14:textId="77777777" w:rsidR="007C61D1" w:rsidRDefault="007C61D1" w:rsidP="001413FA">
            <w:pPr>
              <w:pStyle w:val="ListParagraph"/>
              <w:tabs>
                <w:tab w:val="left" w:pos="709"/>
              </w:tabs>
              <w:ind w:left="0"/>
              <w:rPr>
                <w:rFonts w:ascii="Arial" w:hAnsi="Arial" w:cs="Arial"/>
                <w:sz w:val="22"/>
                <w:szCs w:val="22"/>
              </w:rPr>
            </w:pPr>
            <w:r>
              <w:rPr>
                <w:rFonts w:ascii="Arial" w:hAnsi="Arial" w:cs="Arial"/>
                <w:sz w:val="22"/>
                <w:szCs w:val="22"/>
              </w:rPr>
              <w:t xml:space="preserve">Work closely with other committee members to ensure appropriate grading in line </w:t>
            </w:r>
            <w:proofErr w:type="spellStart"/>
            <w:r>
              <w:rPr>
                <w:rFonts w:ascii="Arial" w:hAnsi="Arial" w:cs="Arial"/>
                <w:sz w:val="22"/>
                <w:szCs w:val="22"/>
              </w:rPr>
              <w:t>wit</w:t>
            </w:r>
            <w:proofErr w:type="spellEnd"/>
            <w:r>
              <w:rPr>
                <w:rFonts w:ascii="Arial" w:hAnsi="Arial" w:cs="Arial"/>
                <w:sz w:val="22"/>
                <w:szCs w:val="22"/>
              </w:rPr>
              <w:t xml:space="preserve"> ECB ACO guidance.</w:t>
            </w:r>
          </w:p>
          <w:p w14:paraId="57FB21E3" w14:textId="08F4D1F3" w:rsidR="00CE3FE9" w:rsidRDefault="00CE3FE9" w:rsidP="001413FA">
            <w:pPr>
              <w:pStyle w:val="ListParagraph"/>
              <w:tabs>
                <w:tab w:val="left" w:pos="709"/>
              </w:tabs>
              <w:ind w:left="0"/>
              <w:rPr>
                <w:rFonts w:ascii="Arial" w:hAnsi="Arial" w:cs="Arial"/>
                <w:sz w:val="22"/>
                <w:szCs w:val="22"/>
              </w:rPr>
            </w:pPr>
          </w:p>
        </w:tc>
      </w:tr>
      <w:tr w:rsidR="00A12602" w14:paraId="5E42E874" w14:textId="77777777" w:rsidTr="00447BD1">
        <w:tc>
          <w:tcPr>
            <w:tcW w:w="3010" w:type="dxa"/>
          </w:tcPr>
          <w:p w14:paraId="60EB958E" w14:textId="77777777" w:rsidR="007C61D1" w:rsidRPr="00111490" w:rsidRDefault="007C61D1" w:rsidP="007C61D1">
            <w:pPr>
              <w:tabs>
                <w:tab w:val="left" w:pos="709"/>
              </w:tabs>
              <w:rPr>
                <w:rFonts w:ascii="Arial" w:hAnsi="Arial" w:cs="Arial"/>
                <w:b/>
                <w:bCs/>
                <w:sz w:val="22"/>
                <w:szCs w:val="22"/>
              </w:rPr>
            </w:pPr>
            <w:r w:rsidRPr="00111490">
              <w:rPr>
                <w:rFonts w:ascii="Arial" w:hAnsi="Arial" w:cs="Arial"/>
                <w:b/>
                <w:bCs/>
                <w:sz w:val="22"/>
                <w:szCs w:val="22"/>
              </w:rPr>
              <w:t>Royal Navy Representative*</w:t>
            </w:r>
          </w:p>
          <w:p w14:paraId="0FE33271" w14:textId="77777777" w:rsidR="00A12602" w:rsidRPr="00111490" w:rsidRDefault="00A12602" w:rsidP="003753CA">
            <w:pPr>
              <w:tabs>
                <w:tab w:val="left" w:pos="709"/>
              </w:tabs>
              <w:rPr>
                <w:rFonts w:ascii="Arial" w:hAnsi="Arial" w:cs="Arial"/>
                <w:b/>
                <w:bCs/>
                <w:sz w:val="22"/>
                <w:szCs w:val="22"/>
              </w:rPr>
            </w:pPr>
          </w:p>
        </w:tc>
        <w:tc>
          <w:tcPr>
            <w:tcW w:w="6629" w:type="dxa"/>
          </w:tcPr>
          <w:p w14:paraId="2369039D" w14:textId="7831BDB8" w:rsidR="00A12602" w:rsidRDefault="009C79DA" w:rsidP="001413FA">
            <w:pPr>
              <w:pStyle w:val="ListParagraph"/>
              <w:tabs>
                <w:tab w:val="left" w:pos="709"/>
              </w:tabs>
              <w:ind w:left="0"/>
              <w:rPr>
                <w:rFonts w:ascii="Arial" w:hAnsi="Arial" w:cs="Arial"/>
                <w:sz w:val="22"/>
                <w:szCs w:val="22"/>
              </w:rPr>
            </w:pPr>
            <w:r>
              <w:rPr>
                <w:rFonts w:ascii="Arial" w:hAnsi="Arial" w:cs="Arial"/>
                <w:sz w:val="22"/>
                <w:szCs w:val="22"/>
              </w:rPr>
              <w:t xml:space="preserve">To uphold, encourage and represent the forming Association Royal Navy Cricket Umpires and Scorers </w:t>
            </w:r>
            <w:r w:rsidR="00433E23">
              <w:rPr>
                <w:rFonts w:ascii="Arial" w:hAnsi="Arial" w:cs="Arial"/>
                <w:sz w:val="22"/>
                <w:szCs w:val="22"/>
              </w:rPr>
              <w:t>A</w:t>
            </w:r>
            <w:r>
              <w:rPr>
                <w:rFonts w:ascii="Arial" w:hAnsi="Arial" w:cs="Arial"/>
                <w:sz w:val="22"/>
                <w:szCs w:val="22"/>
              </w:rPr>
              <w:t>ssociation at all matters of the UKAF ACO.</w:t>
            </w:r>
          </w:p>
          <w:p w14:paraId="568522F8" w14:textId="77777777" w:rsidR="009C79DA" w:rsidRDefault="009C79DA" w:rsidP="001413FA">
            <w:pPr>
              <w:pStyle w:val="ListParagraph"/>
              <w:tabs>
                <w:tab w:val="left" w:pos="709"/>
              </w:tabs>
              <w:ind w:left="0"/>
              <w:rPr>
                <w:rFonts w:ascii="Arial" w:hAnsi="Arial" w:cs="Arial"/>
                <w:sz w:val="22"/>
                <w:szCs w:val="22"/>
              </w:rPr>
            </w:pPr>
            <w:r>
              <w:rPr>
                <w:rFonts w:ascii="Arial" w:hAnsi="Arial" w:cs="Arial"/>
                <w:sz w:val="22"/>
                <w:szCs w:val="22"/>
              </w:rPr>
              <w:t>To represent all Royal Navy members, Regular and Reserve Active and Veteran</w:t>
            </w:r>
            <w:r w:rsidR="00433E23">
              <w:rPr>
                <w:rFonts w:ascii="Arial" w:hAnsi="Arial" w:cs="Arial"/>
                <w:sz w:val="22"/>
                <w:szCs w:val="22"/>
              </w:rPr>
              <w:t xml:space="preserve"> at all matters of the UKAF ACO.</w:t>
            </w:r>
          </w:p>
          <w:p w14:paraId="1A12CCAE" w14:textId="7BDFDF44" w:rsidR="00CE3FE9" w:rsidRDefault="00CE3FE9" w:rsidP="001413FA">
            <w:pPr>
              <w:pStyle w:val="ListParagraph"/>
              <w:tabs>
                <w:tab w:val="left" w:pos="709"/>
              </w:tabs>
              <w:ind w:left="0"/>
              <w:rPr>
                <w:rFonts w:ascii="Arial" w:hAnsi="Arial" w:cs="Arial"/>
                <w:sz w:val="22"/>
                <w:szCs w:val="22"/>
              </w:rPr>
            </w:pPr>
          </w:p>
        </w:tc>
      </w:tr>
      <w:tr w:rsidR="00A12602" w14:paraId="4A26119C" w14:textId="77777777" w:rsidTr="00447BD1">
        <w:tc>
          <w:tcPr>
            <w:tcW w:w="3010" w:type="dxa"/>
          </w:tcPr>
          <w:p w14:paraId="211E5DDF" w14:textId="77777777" w:rsidR="00433E23" w:rsidRPr="00111490" w:rsidRDefault="00433E23" w:rsidP="00433E23">
            <w:pPr>
              <w:tabs>
                <w:tab w:val="left" w:pos="709"/>
              </w:tabs>
              <w:rPr>
                <w:rFonts w:ascii="Arial" w:hAnsi="Arial" w:cs="Arial"/>
                <w:b/>
                <w:bCs/>
                <w:sz w:val="22"/>
                <w:szCs w:val="22"/>
              </w:rPr>
            </w:pPr>
            <w:r w:rsidRPr="00111490">
              <w:rPr>
                <w:rFonts w:ascii="Arial" w:hAnsi="Arial" w:cs="Arial"/>
                <w:b/>
                <w:bCs/>
                <w:sz w:val="22"/>
                <w:szCs w:val="22"/>
              </w:rPr>
              <w:t>Army Representative*</w:t>
            </w:r>
          </w:p>
          <w:p w14:paraId="039948A8" w14:textId="77777777" w:rsidR="00A12602" w:rsidRPr="00111490" w:rsidRDefault="00A12602" w:rsidP="003753CA">
            <w:pPr>
              <w:tabs>
                <w:tab w:val="left" w:pos="709"/>
              </w:tabs>
              <w:rPr>
                <w:rFonts w:ascii="Arial" w:hAnsi="Arial" w:cs="Arial"/>
                <w:b/>
                <w:bCs/>
                <w:sz w:val="22"/>
                <w:szCs w:val="22"/>
              </w:rPr>
            </w:pPr>
          </w:p>
        </w:tc>
        <w:tc>
          <w:tcPr>
            <w:tcW w:w="6629" w:type="dxa"/>
          </w:tcPr>
          <w:p w14:paraId="4BF91E49" w14:textId="360F0AE4" w:rsidR="00433E23" w:rsidRDefault="00433E23" w:rsidP="00433E23">
            <w:pPr>
              <w:pStyle w:val="ListParagraph"/>
              <w:tabs>
                <w:tab w:val="left" w:pos="709"/>
              </w:tabs>
              <w:ind w:left="0"/>
              <w:rPr>
                <w:rFonts w:ascii="Arial" w:hAnsi="Arial" w:cs="Arial"/>
                <w:sz w:val="22"/>
                <w:szCs w:val="22"/>
              </w:rPr>
            </w:pPr>
            <w:r>
              <w:rPr>
                <w:rFonts w:ascii="Arial" w:hAnsi="Arial" w:cs="Arial"/>
                <w:sz w:val="22"/>
                <w:szCs w:val="22"/>
              </w:rPr>
              <w:t>To uphold, encourage and represent the forming Association, Army Cricket Officials Association at all matters of the UKAF ACO.</w:t>
            </w:r>
          </w:p>
          <w:p w14:paraId="03ADFA9D" w14:textId="77777777" w:rsidR="00A12602" w:rsidRDefault="00433E23" w:rsidP="00433E23">
            <w:pPr>
              <w:pStyle w:val="ListParagraph"/>
              <w:tabs>
                <w:tab w:val="left" w:pos="709"/>
              </w:tabs>
              <w:ind w:left="0"/>
              <w:rPr>
                <w:rFonts w:ascii="Arial" w:hAnsi="Arial" w:cs="Arial"/>
                <w:sz w:val="22"/>
                <w:szCs w:val="22"/>
              </w:rPr>
            </w:pPr>
            <w:r>
              <w:rPr>
                <w:rFonts w:ascii="Arial" w:hAnsi="Arial" w:cs="Arial"/>
                <w:sz w:val="22"/>
                <w:szCs w:val="22"/>
              </w:rPr>
              <w:t>To represent all Army members, Regular and Reserve Active and Veteran at all matters of the UKAF ACO.</w:t>
            </w:r>
          </w:p>
          <w:p w14:paraId="2A84F7E0" w14:textId="4C9B7A41" w:rsidR="00CE3FE9" w:rsidRDefault="00CE3FE9" w:rsidP="00433E23">
            <w:pPr>
              <w:pStyle w:val="ListParagraph"/>
              <w:tabs>
                <w:tab w:val="left" w:pos="709"/>
              </w:tabs>
              <w:ind w:left="0"/>
              <w:rPr>
                <w:rFonts w:ascii="Arial" w:hAnsi="Arial" w:cs="Arial"/>
                <w:sz w:val="22"/>
                <w:szCs w:val="22"/>
              </w:rPr>
            </w:pPr>
          </w:p>
        </w:tc>
      </w:tr>
      <w:tr w:rsidR="00A12602" w14:paraId="3145DAA7" w14:textId="77777777" w:rsidTr="00447BD1">
        <w:tc>
          <w:tcPr>
            <w:tcW w:w="3010" w:type="dxa"/>
          </w:tcPr>
          <w:p w14:paraId="570C1FC7" w14:textId="77777777" w:rsidR="00433E23" w:rsidRPr="00111490" w:rsidRDefault="00433E23" w:rsidP="00433E23">
            <w:pPr>
              <w:tabs>
                <w:tab w:val="left" w:pos="709"/>
              </w:tabs>
              <w:rPr>
                <w:rFonts w:ascii="Arial" w:hAnsi="Arial" w:cs="Arial"/>
                <w:b/>
                <w:bCs/>
                <w:sz w:val="22"/>
                <w:szCs w:val="22"/>
              </w:rPr>
            </w:pPr>
            <w:r w:rsidRPr="00111490">
              <w:rPr>
                <w:rFonts w:ascii="Arial" w:hAnsi="Arial" w:cs="Arial"/>
                <w:b/>
                <w:bCs/>
                <w:sz w:val="22"/>
                <w:szCs w:val="22"/>
              </w:rPr>
              <w:t>Royal Air Force Representative*</w:t>
            </w:r>
          </w:p>
          <w:p w14:paraId="1F21CAEA" w14:textId="77777777" w:rsidR="00A12602" w:rsidRPr="00111490" w:rsidRDefault="00A12602" w:rsidP="003753CA">
            <w:pPr>
              <w:tabs>
                <w:tab w:val="left" w:pos="709"/>
              </w:tabs>
              <w:rPr>
                <w:rFonts w:ascii="Arial" w:hAnsi="Arial" w:cs="Arial"/>
                <w:b/>
                <w:bCs/>
                <w:sz w:val="22"/>
                <w:szCs w:val="22"/>
              </w:rPr>
            </w:pPr>
          </w:p>
        </w:tc>
        <w:tc>
          <w:tcPr>
            <w:tcW w:w="6629" w:type="dxa"/>
          </w:tcPr>
          <w:p w14:paraId="539AAC47" w14:textId="36C7E914" w:rsidR="00433E23" w:rsidRDefault="00433E23" w:rsidP="00433E23">
            <w:pPr>
              <w:pStyle w:val="ListParagraph"/>
              <w:tabs>
                <w:tab w:val="left" w:pos="709"/>
              </w:tabs>
              <w:ind w:left="0"/>
              <w:rPr>
                <w:rFonts w:ascii="Arial" w:hAnsi="Arial" w:cs="Arial"/>
                <w:sz w:val="22"/>
                <w:szCs w:val="22"/>
              </w:rPr>
            </w:pPr>
            <w:r>
              <w:rPr>
                <w:rFonts w:ascii="Arial" w:hAnsi="Arial" w:cs="Arial"/>
                <w:sz w:val="22"/>
                <w:szCs w:val="22"/>
              </w:rPr>
              <w:t>To uphold, encourage and represent the forming Association, Royal Air Force Cricket Umpires and Scorers Association at all matters of the UKAF ACO.</w:t>
            </w:r>
          </w:p>
          <w:p w14:paraId="354435EA" w14:textId="77777777" w:rsidR="00A12602" w:rsidRDefault="00433E23" w:rsidP="00433E23">
            <w:pPr>
              <w:pStyle w:val="ListParagraph"/>
              <w:tabs>
                <w:tab w:val="left" w:pos="709"/>
              </w:tabs>
              <w:ind w:left="0"/>
              <w:rPr>
                <w:rFonts w:ascii="Arial" w:hAnsi="Arial" w:cs="Arial"/>
                <w:sz w:val="22"/>
                <w:szCs w:val="22"/>
              </w:rPr>
            </w:pPr>
            <w:r>
              <w:rPr>
                <w:rFonts w:ascii="Arial" w:hAnsi="Arial" w:cs="Arial"/>
                <w:sz w:val="22"/>
                <w:szCs w:val="22"/>
              </w:rPr>
              <w:t>To represent all Royal air Force members, Regular and Reserve Active or Social and Veteran at all matters of the UKAF ACO.</w:t>
            </w:r>
          </w:p>
          <w:p w14:paraId="6E724820" w14:textId="44741B32" w:rsidR="00CE3FE9" w:rsidRDefault="00CE3FE9" w:rsidP="00433E23">
            <w:pPr>
              <w:pStyle w:val="ListParagraph"/>
              <w:tabs>
                <w:tab w:val="left" w:pos="709"/>
              </w:tabs>
              <w:ind w:left="0"/>
              <w:rPr>
                <w:rFonts w:ascii="Arial" w:hAnsi="Arial" w:cs="Arial"/>
                <w:sz w:val="22"/>
                <w:szCs w:val="22"/>
              </w:rPr>
            </w:pPr>
          </w:p>
        </w:tc>
      </w:tr>
      <w:tr w:rsidR="00A12602" w14:paraId="68B24705" w14:textId="77777777" w:rsidTr="00447BD1">
        <w:tc>
          <w:tcPr>
            <w:tcW w:w="3010" w:type="dxa"/>
          </w:tcPr>
          <w:p w14:paraId="00682831" w14:textId="77777777" w:rsidR="00433E23" w:rsidRPr="00111490" w:rsidRDefault="00433E23" w:rsidP="00433E23">
            <w:pPr>
              <w:tabs>
                <w:tab w:val="left" w:pos="709"/>
              </w:tabs>
              <w:rPr>
                <w:rFonts w:ascii="Arial" w:hAnsi="Arial" w:cs="Arial"/>
                <w:b/>
                <w:bCs/>
                <w:sz w:val="22"/>
                <w:szCs w:val="22"/>
              </w:rPr>
            </w:pPr>
            <w:r w:rsidRPr="00111490">
              <w:rPr>
                <w:rFonts w:ascii="Arial" w:hAnsi="Arial" w:cs="Arial"/>
                <w:b/>
                <w:bCs/>
                <w:sz w:val="22"/>
                <w:szCs w:val="22"/>
              </w:rPr>
              <w:t>Civilian Representative</w:t>
            </w:r>
          </w:p>
          <w:p w14:paraId="74E1C480" w14:textId="77777777" w:rsidR="00A12602" w:rsidRPr="00111490" w:rsidRDefault="00A12602" w:rsidP="003753CA">
            <w:pPr>
              <w:tabs>
                <w:tab w:val="left" w:pos="709"/>
              </w:tabs>
              <w:rPr>
                <w:rFonts w:ascii="Arial" w:hAnsi="Arial" w:cs="Arial"/>
                <w:b/>
                <w:bCs/>
                <w:sz w:val="22"/>
                <w:szCs w:val="22"/>
              </w:rPr>
            </w:pPr>
          </w:p>
        </w:tc>
        <w:tc>
          <w:tcPr>
            <w:tcW w:w="6629" w:type="dxa"/>
          </w:tcPr>
          <w:p w14:paraId="0D5FC5E6" w14:textId="77777777" w:rsidR="00A12602" w:rsidRDefault="00433E23" w:rsidP="001413FA">
            <w:pPr>
              <w:pStyle w:val="ListParagraph"/>
              <w:tabs>
                <w:tab w:val="left" w:pos="709"/>
              </w:tabs>
              <w:ind w:left="0"/>
              <w:rPr>
                <w:rFonts w:ascii="Arial" w:hAnsi="Arial" w:cs="Arial"/>
                <w:sz w:val="22"/>
                <w:szCs w:val="22"/>
              </w:rPr>
            </w:pPr>
            <w:r>
              <w:rPr>
                <w:rFonts w:ascii="Arial" w:hAnsi="Arial" w:cs="Arial"/>
                <w:sz w:val="22"/>
                <w:szCs w:val="22"/>
              </w:rPr>
              <w:lastRenderedPageBreak/>
              <w:t xml:space="preserve">To represent all civilian members, Active and Social at all matters </w:t>
            </w:r>
            <w:r>
              <w:rPr>
                <w:rFonts w:ascii="Arial" w:hAnsi="Arial" w:cs="Arial"/>
                <w:sz w:val="22"/>
                <w:szCs w:val="22"/>
              </w:rPr>
              <w:lastRenderedPageBreak/>
              <w:t>of the UKAF ACO.</w:t>
            </w:r>
          </w:p>
          <w:p w14:paraId="143C4F13" w14:textId="43401B30" w:rsidR="00447BD1" w:rsidRDefault="00447BD1" w:rsidP="001413FA">
            <w:pPr>
              <w:pStyle w:val="ListParagraph"/>
              <w:tabs>
                <w:tab w:val="left" w:pos="709"/>
              </w:tabs>
              <w:ind w:left="0"/>
              <w:rPr>
                <w:rFonts w:ascii="Arial" w:hAnsi="Arial" w:cs="Arial"/>
                <w:sz w:val="22"/>
                <w:szCs w:val="22"/>
              </w:rPr>
            </w:pPr>
          </w:p>
        </w:tc>
      </w:tr>
      <w:tr w:rsidR="00A12602" w14:paraId="3E988643" w14:textId="77777777" w:rsidTr="00447BD1">
        <w:tc>
          <w:tcPr>
            <w:tcW w:w="3010" w:type="dxa"/>
          </w:tcPr>
          <w:p w14:paraId="05F26F07" w14:textId="77777777" w:rsidR="001F2E04" w:rsidRPr="00111490" w:rsidRDefault="001F2E04" w:rsidP="001F2E04">
            <w:pPr>
              <w:tabs>
                <w:tab w:val="left" w:pos="709"/>
              </w:tabs>
              <w:rPr>
                <w:rFonts w:ascii="Arial" w:hAnsi="Arial" w:cs="Arial"/>
                <w:b/>
                <w:bCs/>
                <w:sz w:val="22"/>
                <w:szCs w:val="22"/>
              </w:rPr>
            </w:pPr>
            <w:r w:rsidRPr="00111490">
              <w:rPr>
                <w:rFonts w:ascii="Arial" w:hAnsi="Arial" w:cs="Arial"/>
                <w:b/>
                <w:bCs/>
                <w:sz w:val="22"/>
                <w:szCs w:val="22"/>
              </w:rPr>
              <w:lastRenderedPageBreak/>
              <w:t>Social Media Officer</w:t>
            </w:r>
          </w:p>
          <w:p w14:paraId="3C87352D" w14:textId="77777777" w:rsidR="00A12602" w:rsidRPr="00111490" w:rsidRDefault="00A12602" w:rsidP="003753CA">
            <w:pPr>
              <w:tabs>
                <w:tab w:val="left" w:pos="709"/>
              </w:tabs>
              <w:rPr>
                <w:rFonts w:ascii="Arial" w:hAnsi="Arial" w:cs="Arial"/>
                <w:b/>
                <w:bCs/>
                <w:sz w:val="22"/>
                <w:szCs w:val="22"/>
              </w:rPr>
            </w:pPr>
          </w:p>
        </w:tc>
        <w:tc>
          <w:tcPr>
            <w:tcW w:w="6629" w:type="dxa"/>
          </w:tcPr>
          <w:p w14:paraId="5C32AD98" w14:textId="2596B304" w:rsidR="001F2E04" w:rsidRDefault="001F2E04" w:rsidP="001F2E04">
            <w:pPr>
              <w:pStyle w:val="ListParagraph"/>
              <w:tabs>
                <w:tab w:val="left" w:pos="709"/>
              </w:tabs>
              <w:ind w:left="0"/>
              <w:rPr>
                <w:rFonts w:ascii="Arial" w:hAnsi="Arial" w:cs="Arial"/>
                <w:sz w:val="22"/>
                <w:szCs w:val="22"/>
              </w:rPr>
            </w:pPr>
            <w:r w:rsidRPr="003665F5">
              <w:rPr>
                <w:rFonts w:ascii="Arial" w:hAnsi="Arial" w:cs="Arial"/>
                <w:sz w:val="22"/>
                <w:szCs w:val="22"/>
              </w:rPr>
              <w:t xml:space="preserve">To update and develop the </w:t>
            </w:r>
            <w:r>
              <w:rPr>
                <w:rFonts w:ascii="Arial" w:hAnsi="Arial" w:cs="Arial"/>
                <w:sz w:val="22"/>
                <w:szCs w:val="22"/>
              </w:rPr>
              <w:t xml:space="preserve">UKAF </w:t>
            </w:r>
            <w:r w:rsidRPr="003665F5">
              <w:rPr>
                <w:rFonts w:ascii="Arial" w:hAnsi="Arial" w:cs="Arial"/>
                <w:sz w:val="22"/>
                <w:szCs w:val="22"/>
              </w:rPr>
              <w:t>ACO’s website</w:t>
            </w:r>
            <w:r>
              <w:rPr>
                <w:rFonts w:ascii="Arial" w:hAnsi="Arial" w:cs="Arial"/>
                <w:sz w:val="22"/>
                <w:szCs w:val="22"/>
              </w:rPr>
              <w:t>.</w:t>
            </w:r>
          </w:p>
          <w:p w14:paraId="3AEEE153" w14:textId="77777777" w:rsidR="001F2E04" w:rsidRDefault="001F2E04" w:rsidP="001F2E04">
            <w:pPr>
              <w:pStyle w:val="ListParagraph"/>
              <w:tabs>
                <w:tab w:val="left" w:pos="709"/>
              </w:tabs>
              <w:ind w:left="0"/>
              <w:rPr>
                <w:rFonts w:ascii="Arial" w:hAnsi="Arial" w:cs="Arial"/>
                <w:sz w:val="22"/>
                <w:szCs w:val="22"/>
              </w:rPr>
            </w:pPr>
            <w:r w:rsidRPr="003665F5">
              <w:rPr>
                <w:rFonts w:ascii="Arial" w:hAnsi="Arial" w:cs="Arial"/>
                <w:sz w:val="22"/>
                <w:szCs w:val="22"/>
              </w:rPr>
              <w:t xml:space="preserve">To maximise the awareness of </w:t>
            </w:r>
            <w:r>
              <w:rPr>
                <w:rFonts w:ascii="Arial" w:hAnsi="Arial" w:cs="Arial"/>
                <w:sz w:val="22"/>
                <w:szCs w:val="22"/>
              </w:rPr>
              <w:t xml:space="preserve">UKAF </w:t>
            </w:r>
            <w:r w:rsidRPr="003665F5">
              <w:rPr>
                <w:rFonts w:ascii="Arial" w:hAnsi="Arial" w:cs="Arial"/>
                <w:sz w:val="22"/>
                <w:szCs w:val="22"/>
              </w:rPr>
              <w:t xml:space="preserve">ACO’s activities by use of all available outlets. </w:t>
            </w:r>
          </w:p>
          <w:p w14:paraId="6F545466" w14:textId="77777777" w:rsidR="00A12602" w:rsidRDefault="001F2E04" w:rsidP="001413FA">
            <w:pPr>
              <w:pStyle w:val="ListParagraph"/>
              <w:tabs>
                <w:tab w:val="left" w:pos="709"/>
              </w:tabs>
              <w:ind w:left="0"/>
              <w:rPr>
                <w:rFonts w:ascii="Arial" w:hAnsi="Arial" w:cs="Arial"/>
                <w:sz w:val="22"/>
                <w:szCs w:val="22"/>
              </w:rPr>
            </w:pPr>
            <w:r w:rsidRPr="003665F5">
              <w:rPr>
                <w:rFonts w:ascii="Arial" w:hAnsi="Arial" w:cs="Arial"/>
                <w:sz w:val="22"/>
                <w:szCs w:val="22"/>
              </w:rPr>
              <w:t>To draft and post newsletter items to members on the website</w:t>
            </w:r>
            <w:r>
              <w:rPr>
                <w:rFonts w:ascii="Arial" w:hAnsi="Arial" w:cs="Arial"/>
                <w:sz w:val="22"/>
                <w:szCs w:val="22"/>
              </w:rPr>
              <w:t xml:space="preserve"> or other media as appropriate.</w:t>
            </w:r>
          </w:p>
          <w:p w14:paraId="2D65D75C" w14:textId="77777777" w:rsidR="001F2E04" w:rsidRDefault="001F2E04" w:rsidP="001413FA">
            <w:pPr>
              <w:pStyle w:val="ListParagraph"/>
              <w:tabs>
                <w:tab w:val="left" w:pos="709"/>
              </w:tabs>
              <w:ind w:left="0"/>
              <w:rPr>
                <w:rFonts w:ascii="Arial" w:hAnsi="Arial" w:cs="Arial"/>
                <w:sz w:val="22"/>
                <w:szCs w:val="22"/>
              </w:rPr>
            </w:pPr>
            <w:r>
              <w:rPr>
                <w:rFonts w:ascii="Arial" w:hAnsi="Arial" w:cs="Arial"/>
                <w:sz w:val="22"/>
                <w:szCs w:val="22"/>
              </w:rPr>
              <w:t>To work closely with Membership Secretary in appropriate communication with all members on all matters relevant to UKAF ACO and the membership.</w:t>
            </w:r>
          </w:p>
          <w:p w14:paraId="2A0FE387" w14:textId="2E37CAA5" w:rsidR="00447BD1" w:rsidRDefault="00447BD1" w:rsidP="001413FA">
            <w:pPr>
              <w:pStyle w:val="ListParagraph"/>
              <w:tabs>
                <w:tab w:val="left" w:pos="709"/>
              </w:tabs>
              <w:ind w:left="0"/>
              <w:rPr>
                <w:rFonts w:ascii="Arial" w:hAnsi="Arial" w:cs="Arial"/>
                <w:sz w:val="22"/>
                <w:szCs w:val="22"/>
              </w:rPr>
            </w:pPr>
          </w:p>
        </w:tc>
      </w:tr>
      <w:tr w:rsidR="001F2E04" w14:paraId="05F48616" w14:textId="77777777" w:rsidTr="00447BD1">
        <w:tc>
          <w:tcPr>
            <w:tcW w:w="3010" w:type="dxa"/>
          </w:tcPr>
          <w:p w14:paraId="6CB0FA4D" w14:textId="77777777" w:rsidR="001F2E04" w:rsidRPr="00111490" w:rsidRDefault="001F2E04" w:rsidP="001F2E04">
            <w:pPr>
              <w:tabs>
                <w:tab w:val="left" w:pos="709"/>
              </w:tabs>
              <w:rPr>
                <w:rFonts w:ascii="Arial" w:hAnsi="Arial" w:cs="Arial"/>
                <w:b/>
                <w:bCs/>
                <w:sz w:val="22"/>
                <w:szCs w:val="22"/>
              </w:rPr>
            </w:pPr>
            <w:r w:rsidRPr="00111490">
              <w:rPr>
                <w:rFonts w:ascii="Arial" w:hAnsi="Arial" w:cs="Arial"/>
                <w:b/>
                <w:bCs/>
                <w:sz w:val="22"/>
                <w:szCs w:val="22"/>
              </w:rPr>
              <w:t>Equipment and Clothing Officer</w:t>
            </w:r>
          </w:p>
          <w:p w14:paraId="3BBB7626" w14:textId="77777777" w:rsidR="001F2E04" w:rsidRPr="00111490" w:rsidRDefault="001F2E04" w:rsidP="001F2E04">
            <w:pPr>
              <w:tabs>
                <w:tab w:val="left" w:pos="709"/>
              </w:tabs>
              <w:rPr>
                <w:rFonts w:ascii="Arial" w:hAnsi="Arial" w:cs="Arial"/>
                <w:b/>
                <w:bCs/>
                <w:sz w:val="22"/>
                <w:szCs w:val="22"/>
              </w:rPr>
            </w:pPr>
          </w:p>
        </w:tc>
        <w:tc>
          <w:tcPr>
            <w:tcW w:w="6629" w:type="dxa"/>
          </w:tcPr>
          <w:p w14:paraId="2D68B334" w14:textId="77777777" w:rsidR="001F2E04" w:rsidRDefault="001F2E04" w:rsidP="001F2E04">
            <w:pPr>
              <w:pStyle w:val="ListParagraph"/>
              <w:tabs>
                <w:tab w:val="left" w:pos="709"/>
              </w:tabs>
              <w:ind w:left="0"/>
              <w:rPr>
                <w:rFonts w:ascii="Arial" w:hAnsi="Arial" w:cs="Arial"/>
                <w:sz w:val="22"/>
                <w:szCs w:val="22"/>
              </w:rPr>
            </w:pPr>
            <w:r>
              <w:rPr>
                <w:rFonts w:ascii="Arial" w:hAnsi="Arial" w:cs="Arial"/>
                <w:sz w:val="22"/>
                <w:szCs w:val="22"/>
              </w:rPr>
              <w:t>To collate, manage, order and issue appropriate clothing in support of UKAF ACO.</w:t>
            </w:r>
          </w:p>
          <w:p w14:paraId="137D71C8" w14:textId="77777777" w:rsidR="001F2E04" w:rsidRDefault="001F2E04" w:rsidP="001F2E04">
            <w:pPr>
              <w:pStyle w:val="ListParagraph"/>
              <w:tabs>
                <w:tab w:val="left" w:pos="709"/>
              </w:tabs>
              <w:ind w:left="0"/>
              <w:rPr>
                <w:rFonts w:ascii="Arial" w:hAnsi="Arial" w:cs="Arial"/>
                <w:sz w:val="22"/>
                <w:szCs w:val="22"/>
              </w:rPr>
            </w:pPr>
            <w:r>
              <w:rPr>
                <w:rFonts w:ascii="Arial" w:hAnsi="Arial" w:cs="Arial"/>
                <w:sz w:val="22"/>
                <w:szCs w:val="22"/>
              </w:rPr>
              <w:t>To liaise with clothing providers to secure appropriate and branded equipment for UKAF ACO membership.</w:t>
            </w:r>
          </w:p>
          <w:p w14:paraId="25E33F4C" w14:textId="77777777" w:rsidR="001F2E04" w:rsidRDefault="00046A1C" w:rsidP="001F2E04">
            <w:pPr>
              <w:pStyle w:val="ListParagraph"/>
              <w:tabs>
                <w:tab w:val="left" w:pos="709"/>
              </w:tabs>
              <w:ind w:left="0"/>
              <w:rPr>
                <w:rFonts w:ascii="Arial" w:hAnsi="Arial" w:cs="Arial"/>
                <w:sz w:val="22"/>
                <w:szCs w:val="22"/>
              </w:rPr>
            </w:pPr>
            <w:r>
              <w:rPr>
                <w:rFonts w:ascii="Arial" w:hAnsi="Arial" w:cs="Arial"/>
                <w:sz w:val="22"/>
                <w:szCs w:val="22"/>
              </w:rPr>
              <w:t>To report clothing and equipment registers and interests of membership to the committee.</w:t>
            </w:r>
          </w:p>
          <w:p w14:paraId="21B05D35" w14:textId="3703BFD6" w:rsidR="00447BD1" w:rsidRPr="003665F5" w:rsidRDefault="00447BD1" w:rsidP="001F2E04">
            <w:pPr>
              <w:pStyle w:val="ListParagraph"/>
              <w:tabs>
                <w:tab w:val="left" w:pos="709"/>
              </w:tabs>
              <w:ind w:left="0"/>
              <w:rPr>
                <w:rFonts w:ascii="Arial" w:hAnsi="Arial" w:cs="Arial"/>
                <w:sz w:val="22"/>
                <w:szCs w:val="22"/>
              </w:rPr>
            </w:pPr>
          </w:p>
        </w:tc>
      </w:tr>
      <w:tr w:rsidR="001F2E04" w14:paraId="5B2AAF97" w14:textId="77777777" w:rsidTr="00447BD1">
        <w:tc>
          <w:tcPr>
            <w:tcW w:w="3010" w:type="dxa"/>
          </w:tcPr>
          <w:p w14:paraId="21CEE16E" w14:textId="77777777" w:rsidR="00046A1C" w:rsidRPr="00111490" w:rsidRDefault="00046A1C" w:rsidP="00046A1C">
            <w:pPr>
              <w:tabs>
                <w:tab w:val="left" w:pos="709"/>
              </w:tabs>
              <w:rPr>
                <w:rFonts w:ascii="Arial" w:hAnsi="Arial" w:cs="Arial"/>
                <w:b/>
                <w:bCs/>
                <w:sz w:val="22"/>
                <w:szCs w:val="22"/>
              </w:rPr>
            </w:pPr>
            <w:r w:rsidRPr="00111490">
              <w:rPr>
                <w:rFonts w:ascii="Arial" w:hAnsi="Arial" w:cs="Arial"/>
                <w:b/>
                <w:bCs/>
                <w:sz w:val="22"/>
                <w:szCs w:val="22"/>
              </w:rPr>
              <w:t>Vic Isaacs Statistician Officer</w:t>
            </w:r>
          </w:p>
          <w:p w14:paraId="4EB04A27" w14:textId="77777777" w:rsidR="001F2E04" w:rsidRPr="00111490" w:rsidRDefault="001F2E04" w:rsidP="001F2E04">
            <w:pPr>
              <w:tabs>
                <w:tab w:val="left" w:pos="709"/>
              </w:tabs>
              <w:rPr>
                <w:rFonts w:ascii="Arial" w:hAnsi="Arial" w:cs="Arial"/>
                <w:b/>
                <w:bCs/>
                <w:sz w:val="22"/>
                <w:szCs w:val="22"/>
              </w:rPr>
            </w:pPr>
          </w:p>
        </w:tc>
        <w:tc>
          <w:tcPr>
            <w:tcW w:w="6629" w:type="dxa"/>
          </w:tcPr>
          <w:p w14:paraId="7ECA71B4" w14:textId="77777777" w:rsidR="001F2E04" w:rsidRDefault="00046A1C" w:rsidP="001F2E04">
            <w:pPr>
              <w:pStyle w:val="ListParagraph"/>
              <w:tabs>
                <w:tab w:val="left" w:pos="709"/>
              </w:tabs>
              <w:ind w:left="0"/>
              <w:rPr>
                <w:rFonts w:ascii="Arial" w:hAnsi="Arial" w:cs="Arial"/>
                <w:sz w:val="22"/>
                <w:szCs w:val="22"/>
              </w:rPr>
            </w:pPr>
            <w:r>
              <w:rPr>
                <w:rFonts w:ascii="Arial" w:hAnsi="Arial" w:cs="Arial"/>
                <w:sz w:val="22"/>
                <w:szCs w:val="22"/>
              </w:rPr>
              <w:t>To provide statistical analysis and reports to UKAFCA and its subsidiary associations as appropriate or requested.</w:t>
            </w:r>
          </w:p>
          <w:p w14:paraId="105FDF2C" w14:textId="77777777" w:rsidR="00CE3FE9" w:rsidRDefault="00046A1C" w:rsidP="001F2E04">
            <w:pPr>
              <w:pStyle w:val="ListParagraph"/>
              <w:tabs>
                <w:tab w:val="left" w:pos="709"/>
              </w:tabs>
              <w:ind w:left="0"/>
              <w:rPr>
                <w:rFonts w:ascii="Arial" w:hAnsi="Arial" w:cs="Arial"/>
                <w:sz w:val="22"/>
                <w:szCs w:val="22"/>
              </w:rPr>
            </w:pPr>
            <w:r>
              <w:rPr>
                <w:rFonts w:ascii="Arial" w:hAnsi="Arial" w:cs="Arial"/>
                <w:sz w:val="22"/>
                <w:szCs w:val="22"/>
              </w:rPr>
              <w:t xml:space="preserve">To create and maintain records on an appropriate database that supports such </w:t>
            </w:r>
            <w:r w:rsidR="00CE3FE9">
              <w:rPr>
                <w:rFonts w:ascii="Arial" w:hAnsi="Arial" w:cs="Arial"/>
                <w:sz w:val="22"/>
                <w:szCs w:val="22"/>
              </w:rPr>
              <w:t>reports.</w:t>
            </w:r>
          </w:p>
          <w:p w14:paraId="5C198C5D" w14:textId="1A001630" w:rsidR="00447BD1" w:rsidRPr="003665F5" w:rsidRDefault="00447BD1" w:rsidP="001F2E04">
            <w:pPr>
              <w:pStyle w:val="ListParagraph"/>
              <w:tabs>
                <w:tab w:val="left" w:pos="709"/>
              </w:tabs>
              <w:ind w:left="0"/>
              <w:rPr>
                <w:rFonts w:ascii="Arial" w:hAnsi="Arial" w:cs="Arial"/>
                <w:sz w:val="22"/>
                <w:szCs w:val="22"/>
              </w:rPr>
            </w:pPr>
          </w:p>
        </w:tc>
      </w:tr>
      <w:tr w:rsidR="001F2E04" w14:paraId="65598CAF" w14:textId="77777777" w:rsidTr="00447BD1">
        <w:tc>
          <w:tcPr>
            <w:tcW w:w="3010" w:type="dxa"/>
          </w:tcPr>
          <w:p w14:paraId="1E85A0DB" w14:textId="77777777" w:rsidR="00CE3FE9" w:rsidRPr="00111490" w:rsidRDefault="00CE3FE9" w:rsidP="00CE3FE9">
            <w:pPr>
              <w:tabs>
                <w:tab w:val="left" w:pos="709"/>
              </w:tabs>
              <w:rPr>
                <w:rFonts w:ascii="Arial" w:hAnsi="Arial" w:cs="Arial"/>
                <w:b/>
                <w:bCs/>
                <w:sz w:val="22"/>
                <w:szCs w:val="22"/>
              </w:rPr>
            </w:pPr>
            <w:r w:rsidRPr="00111490">
              <w:rPr>
                <w:rFonts w:ascii="Arial" w:hAnsi="Arial" w:cs="Arial"/>
                <w:b/>
                <w:bCs/>
                <w:sz w:val="22"/>
                <w:szCs w:val="22"/>
              </w:rPr>
              <w:t>Safeguarding Officer (unelected but qualified position)</w:t>
            </w:r>
          </w:p>
          <w:p w14:paraId="28ED22B2" w14:textId="77777777" w:rsidR="001F2E04" w:rsidRPr="00111490" w:rsidRDefault="001F2E04" w:rsidP="001F2E04">
            <w:pPr>
              <w:tabs>
                <w:tab w:val="left" w:pos="709"/>
              </w:tabs>
              <w:rPr>
                <w:rFonts w:ascii="Arial" w:hAnsi="Arial" w:cs="Arial"/>
                <w:b/>
                <w:bCs/>
                <w:sz w:val="22"/>
                <w:szCs w:val="22"/>
              </w:rPr>
            </w:pPr>
          </w:p>
        </w:tc>
        <w:tc>
          <w:tcPr>
            <w:tcW w:w="6629" w:type="dxa"/>
          </w:tcPr>
          <w:p w14:paraId="6F1F2892" w14:textId="77777777" w:rsidR="001F2E04" w:rsidRDefault="00CE3FE9" w:rsidP="001F2E04">
            <w:pPr>
              <w:pStyle w:val="ListParagraph"/>
              <w:tabs>
                <w:tab w:val="left" w:pos="709"/>
              </w:tabs>
              <w:ind w:left="0"/>
              <w:rPr>
                <w:rFonts w:ascii="Arial" w:hAnsi="Arial" w:cs="Arial"/>
                <w:sz w:val="22"/>
                <w:szCs w:val="22"/>
              </w:rPr>
            </w:pPr>
            <w:r>
              <w:rPr>
                <w:rFonts w:ascii="Arial" w:hAnsi="Arial" w:cs="Arial"/>
                <w:sz w:val="22"/>
                <w:szCs w:val="22"/>
              </w:rPr>
              <w:t>To report and ensure accordance within UKAF ACO all current ECB, ECB ACO and UKAFCA safeguarding policies.</w:t>
            </w:r>
          </w:p>
          <w:p w14:paraId="2C58CA67" w14:textId="3522C6D4" w:rsidR="00CE3FE9" w:rsidRPr="003665F5" w:rsidRDefault="00CE3FE9" w:rsidP="001F2E04">
            <w:pPr>
              <w:pStyle w:val="ListParagraph"/>
              <w:tabs>
                <w:tab w:val="left" w:pos="709"/>
              </w:tabs>
              <w:ind w:left="0"/>
              <w:rPr>
                <w:rFonts w:ascii="Arial" w:hAnsi="Arial" w:cs="Arial"/>
                <w:sz w:val="22"/>
                <w:szCs w:val="22"/>
              </w:rPr>
            </w:pPr>
            <w:r>
              <w:rPr>
                <w:rFonts w:ascii="Arial" w:hAnsi="Arial" w:cs="Arial"/>
                <w:sz w:val="22"/>
                <w:szCs w:val="22"/>
              </w:rPr>
              <w:t>To work closely with the Membership Secretary to ensure accurate records of appropriately cleared membership.</w:t>
            </w:r>
          </w:p>
        </w:tc>
      </w:tr>
    </w:tbl>
    <w:p w14:paraId="4121381D" w14:textId="39FC058B" w:rsidR="00E64C43" w:rsidRDefault="00E64C43" w:rsidP="00E64C43">
      <w:pPr>
        <w:tabs>
          <w:tab w:val="left" w:pos="709"/>
        </w:tabs>
        <w:rPr>
          <w:rFonts w:ascii="Arial" w:hAnsi="Arial" w:cs="Arial"/>
          <w:sz w:val="22"/>
          <w:szCs w:val="22"/>
        </w:rPr>
      </w:pPr>
    </w:p>
    <w:p w14:paraId="146D74A0" w14:textId="77777777" w:rsidR="00E64C43" w:rsidRPr="00E64C43" w:rsidRDefault="00E64C43" w:rsidP="00E64C43">
      <w:pPr>
        <w:tabs>
          <w:tab w:val="left" w:pos="709"/>
        </w:tabs>
        <w:rPr>
          <w:rFonts w:ascii="Arial" w:hAnsi="Arial" w:cs="Arial"/>
          <w:sz w:val="22"/>
          <w:szCs w:val="22"/>
        </w:rPr>
      </w:pPr>
    </w:p>
    <w:p w14:paraId="4CA4DF08" w14:textId="048E67FF" w:rsidR="00E64C43" w:rsidRDefault="00E64C43" w:rsidP="00E64C43">
      <w:pPr>
        <w:tabs>
          <w:tab w:val="left" w:pos="709"/>
        </w:tabs>
        <w:rPr>
          <w:rFonts w:ascii="Arial" w:hAnsi="Arial" w:cs="Arial"/>
          <w:sz w:val="22"/>
          <w:szCs w:val="22"/>
        </w:rPr>
      </w:pPr>
    </w:p>
    <w:p w14:paraId="66385C4E" w14:textId="77777777" w:rsidR="00E64C43" w:rsidRPr="00E64C43" w:rsidRDefault="00E64C43" w:rsidP="00E64C43">
      <w:pPr>
        <w:tabs>
          <w:tab w:val="left" w:pos="709"/>
        </w:tabs>
        <w:rPr>
          <w:rFonts w:ascii="Arial" w:hAnsi="Arial" w:cs="Arial"/>
          <w:sz w:val="22"/>
          <w:szCs w:val="22"/>
        </w:rPr>
      </w:pPr>
    </w:p>
    <w:p w14:paraId="1AF07F26" w14:textId="2EDC242C" w:rsidR="00E64C43" w:rsidRDefault="00E64C43" w:rsidP="00E64C43">
      <w:pPr>
        <w:tabs>
          <w:tab w:val="left" w:pos="709"/>
        </w:tabs>
        <w:rPr>
          <w:rFonts w:ascii="Arial" w:hAnsi="Arial" w:cs="Arial"/>
          <w:sz w:val="22"/>
          <w:szCs w:val="22"/>
        </w:rPr>
      </w:pPr>
    </w:p>
    <w:p w14:paraId="4E646754" w14:textId="77777777" w:rsidR="00E64C43" w:rsidRPr="00E64C43" w:rsidRDefault="00E64C43" w:rsidP="00E64C43">
      <w:pPr>
        <w:tabs>
          <w:tab w:val="left" w:pos="709"/>
        </w:tabs>
        <w:rPr>
          <w:rFonts w:ascii="Arial" w:hAnsi="Arial" w:cs="Arial"/>
          <w:sz w:val="22"/>
          <w:szCs w:val="22"/>
        </w:rPr>
      </w:pPr>
    </w:p>
    <w:p w14:paraId="3F090D0B" w14:textId="4FD2A69C" w:rsidR="00E64C43" w:rsidRDefault="00E64C43" w:rsidP="00E64C43">
      <w:pPr>
        <w:tabs>
          <w:tab w:val="left" w:pos="709"/>
        </w:tabs>
        <w:rPr>
          <w:rFonts w:ascii="Arial" w:hAnsi="Arial" w:cs="Arial"/>
          <w:sz w:val="22"/>
          <w:szCs w:val="22"/>
        </w:rPr>
      </w:pPr>
    </w:p>
    <w:p w14:paraId="5F4E873C" w14:textId="77777777" w:rsidR="00E64C43" w:rsidRPr="00E64C43" w:rsidRDefault="00E64C43" w:rsidP="00E64C43">
      <w:pPr>
        <w:tabs>
          <w:tab w:val="left" w:pos="709"/>
        </w:tabs>
        <w:rPr>
          <w:rFonts w:ascii="Arial" w:hAnsi="Arial" w:cs="Arial"/>
          <w:sz w:val="22"/>
          <w:szCs w:val="22"/>
        </w:rPr>
      </w:pPr>
    </w:p>
    <w:p w14:paraId="46290CEE" w14:textId="25E3FFCB" w:rsidR="00D46A20" w:rsidRDefault="00D46A20" w:rsidP="00D46A20">
      <w:pPr>
        <w:tabs>
          <w:tab w:val="left" w:pos="709"/>
        </w:tabs>
        <w:rPr>
          <w:rFonts w:ascii="Arial" w:hAnsi="Arial" w:cs="Arial"/>
          <w:sz w:val="22"/>
          <w:szCs w:val="22"/>
        </w:rPr>
      </w:pPr>
    </w:p>
    <w:p w14:paraId="36D8C286" w14:textId="77777777" w:rsidR="00D46A20" w:rsidRPr="00D46A20" w:rsidRDefault="00D46A20" w:rsidP="00D46A20">
      <w:pPr>
        <w:tabs>
          <w:tab w:val="left" w:pos="709"/>
        </w:tabs>
        <w:rPr>
          <w:rFonts w:ascii="Arial" w:hAnsi="Arial" w:cs="Arial"/>
          <w:sz w:val="22"/>
          <w:szCs w:val="22"/>
        </w:rPr>
      </w:pPr>
    </w:p>
    <w:p w14:paraId="2C09C831" w14:textId="7F84B545" w:rsidR="00D46A20" w:rsidRDefault="00D46A20" w:rsidP="00D46A20">
      <w:pPr>
        <w:tabs>
          <w:tab w:val="left" w:pos="709"/>
        </w:tabs>
        <w:rPr>
          <w:rFonts w:ascii="Arial" w:hAnsi="Arial" w:cs="Arial"/>
          <w:sz w:val="22"/>
          <w:szCs w:val="22"/>
        </w:rPr>
      </w:pPr>
    </w:p>
    <w:p w14:paraId="212B0517" w14:textId="77777777" w:rsidR="00D46A20" w:rsidRPr="00D46A20" w:rsidRDefault="00D46A20" w:rsidP="00D46A20">
      <w:pPr>
        <w:tabs>
          <w:tab w:val="left" w:pos="709"/>
        </w:tabs>
        <w:rPr>
          <w:rFonts w:ascii="Arial" w:hAnsi="Arial" w:cs="Arial"/>
          <w:sz w:val="22"/>
          <w:szCs w:val="22"/>
        </w:rPr>
      </w:pPr>
    </w:p>
    <w:p w14:paraId="5FA987E9" w14:textId="0530A8B6" w:rsidR="00D46A20" w:rsidRDefault="00D46A20" w:rsidP="00D46A20">
      <w:pPr>
        <w:tabs>
          <w:tab w:val="left" w:pos="709"/>
        </w:tabs>
        <w:rPr>
          <w:rFonts w:ascii="Arial" w:hAnsi="Arial" w:cs="Arial"/>
          <w:sz w:val="22"/>
          <w:szCs w:val="22"/>
        </w:rPr>
      </w:pPr>
    </w:p>
    <w:p w14:paraId="36C50C4F" w14:textId="77777777" w:rsidR="00D46A20" w:rsidRPr="00D46A20" w:rsidRDefault="00D46A20" w:rsidP="00D46A20">
      <w:pPr>
        <w:tabs>
          <w:tab w:val="left" w:pos="709"/>
        </w:tabs>
        <w:rPr>
          <w:rFonts w:ascii="Arial" w:hAnsi="Arial" w:cs="Arial"/>
          <w:sz w:val="22"/>
          <w:szCs w:val="22"/>
        </w:rPr>
      </w:pPr>
    </w:p>
    <w:p w14:paraId="0A6D2B96" w14:textId="49331795" w:rsidR="00D46A20" w:rsidRDefault="00D46A20" w:rsidP="00D46A20">
      <w:pPr>
        <w:tabs>
          <w:tab w:val="left" w:pos="709"/>
        </w:tabs>
        <w:rPr>
          <w:rFonts w:ascii="Arial" w:hAnsi="Arial" w:cs="Arial"/>
          <w:sz w:val="22"/>
          <w:szCs w:val="22"/>
        </w:rPr>
      </w:pPr>
    </w:p>
    <w:p w14:paraId="481C7C01" w14:textId="77777777" w:rsidR="00D46A20" w:rsidRPr="00D46A20" w:rsidRDefault="00D46A20" w:rsidP="00D46A20">
      <w:pPr>
        <w:tabs>
          <w:tab w:val="left" w:pos="709"/>
        </w:tabs>
        <w:rPr>
          <w:rFonts w:ascii="Arial" w:hAnsi="Arial" w:cs="Arial"/>
          <w:sz w:val="22"/>
          <w:szCs w:val="22"/>
        </w:rPr>
      </w:pPr>
    </w:p>
    <w:p w14:paraId="08CDA083" w14:textId="3B8ECB6C" w:rsidR="00D46A20" w:rsidRDefault="00D46A20" w:rsidP="00D46A20">
      <w:pPr>
        <w:tabs>
          <w:tab w:val="left" w:pos="709"/>
        </w:tabs>
        <w:rPr>
          <w:rFonts w:ascii="Arial" w:hAnsi="Arial" w:cs="Arial"/>
          <w:sz w:val="22"/>
          <w:szCs w:val="22"/>
        </w:rPr>
      </w:pPr>
    </w:p>
    <w:p w14:paraId="701EC8BF" w14:textId="77777777" w:rsidR="00D46A20" w:rsidRPr="00D46A20" w:rsidRDefault="00D46A20" w:rsidP="00D46A20">
      <w:pPr>
        <w:tabs>
          <w:tab w:val="left" w:pos="709"/>
        </w:tabs>
        <w:rPr>
          <w:rFonts w:ascii="Arial" w:hAnsi="Arial" w:cs="Arial"/>
          <w:sz w:val="22"/>
          <w:szCs w:val="22"/>
        </w:rPr>
      </w:pPr>
    </w:p>
    <w:p w14:paraId="1D5C63E3" w14:textId="5357008E" w:rsidR="00D46A20" w:rsidRDefault="00D46A20" w:rsidP="00D46A20">
      <w:pPr>
        <w:tabs>
          <w:tab w:val="left" w:pos="709"/>
        </w:tabs>
        <w:rPr>
          <w:rFonts w:ascii="Arial" w:hAnsi="Arial" w:cs="Arial"/>
          <w:sz w:val="22"/>
          <w:szCs w:val="22"/>
        </w:rPr>
      </w:pPr>
    </w:p>
    <w:p w14:paraId="4BBD1A62" w14:textId="77777777" w:rsidR="00D46A20" w:rsidRPr="00D46A20" w:rsidRDefault="00D46A20" w:rsidP="00D46A20">
      <w:pPr>
        <w:tabs>
          <w:tab w:val="left" w:pos="709"/>
        </w:tabs>
        <w:rPr>
          <w:rFonts w:ascii="Arial" w:hAnsi="Arial" w:cs="Arial"/>
          <w:sz w:val="22"/>
          <w:szCs w:val="22"/>
        </w:rPr>
      </w:pPr>
    </w:p>
    <w:p w14:paraId="027962BD" w14:textId="1E076042" w:rsidR="00D46A20" w:rsidRDefault="00D46A20" w:rsidP="00D46A20">
      <w:pPr>
        <w:tabs>
          <w:tab w:val="left" w:pos="709"/>
        </w:tabs>
        <w:rPr>
          <w:rFonts w:ascii="Arial" w:hAnsi="Arial" w:cs="Arial"/>
          <w:sz w:val="22"/>
          <w:szCs w:val="22"/>
        </w:rPr>
      </w:pPr>
    </w:p>
    <w:p w14:paraId="1C047A01" w14:textId="77777777" w:rsidR="00D46A20" w:rsidRPr="00D46A20" w:rsidRDefault="00D46A20" w:rsidP="00D46A20">
      <w:pPr>
        <w:tabs>
          <w:tab w:val="left" w:pos="709"/>
        </w:tabs>
        <w:rPr>
          <w:rFonts w:ascii="Arial" w:hAnsi="Arial" w:cs="Arial"/>
          <w:sz w:val="22"/>
          <w:szCs w:val="22"/>
        </w:rPr>
      </w:pPr>
    </w:p>
    <w:p w14:paraId="2A6D0B3C" w14:textId="12329433" w:rsidR="00D46A20" w:rsidRDefault="00D46A20" w:rsidP="00D46A20">
      <w:pPr>
        <w:tabs>
          <w:tab w:val="left" w:pos="709"/>
        </w:tabs>
        <w:rPr>
          <w:rFonts w:ascii="Arial" w:hAnsi="Arial" w:cs="Arial"/>
          <w:sz w:val="22"/>
          <w:szCs w:val="22"/>
        </w:rPr>
      </w:pPr>
    </w:p>
    <w:p w14:paraId="396C328F" w14:textId="06DC5D1D" w:rsidR="00CE3FE9" w:rsidRDefault="00CE3FE9" w:rsidP="00D46A20">
      <w:pPr>
        <w:tabs>
          <w:tab w:val="left" w:pos="709"/>
        </w:tabs>
        <w:rPr>
          <w:rFonts w:ascii="Arial" w:hAnsi="Arial" w:cs="Arial"/>
          <w:sz w:val="22"/>
          <w:szCs w:val="22"/>
        </w:rPr>
      </w:pPr>
    </w:p>
    <w:p w14:paraId="4EECC7BF" w14:textId="6CB7DCA6" w:rsidR="00CE3FE9" w:rsidRDefault="00CE3FE9" w:rsidP="00D46A20">
      <w:pPr>
        <w:tabs>
          <w:tab w:val="left" w:pos="709"/>
        </w:tabs>
        <w:rPr>
          <w:rFonts w:ascii="Arial" w:hAnsi="Arial" w:cs="Arial"/>
          <w:sz w:val="22"/>
          <w:szCs w:val="22"/>
        </w:rPr>
      </w:pPr>
    </w:p>
    <w:p w14:paraId="63483F9C" w14:textId="77777777" w:rsidR="00447BD1" w:rsidRDefault="00447BD1" w:rsidP="00D46A20">
      <w:pPr>
        <w:tabs>
          <w:tab w:val="left" w:pos="709"/>
        </w:tabs>
        <w:rPr>
          <w:rFonts w:ascii="Arial" w:hAnsi="Arial" w:cs="Arial"/>
          <w:sz w:val="22"/>
          <w:szCs w:val="22"/>
        </w:rPr>
        <w:sectPr w:rsidR="00447BD1" w:rsidSect="00103BCB">
          <w:headerReference w:type="default" r:id="rId13"/>
          <w:footerReference w:type="default" r:id="rId14"/>
          <w:endnotePr>
            <w:numFmt w:val="decimal"/>
          </w:endnotePr>
          <w:pgSz w:w="11907" w:h="16840" w:code="9"/>
          <w:pgMar w:top="1077" w:right="1134" w:bottom="1077" w:left="1134" w:header="539" w:footer="595" w:gutter="0"/>
          <w:cols w:space="720"/>
          <w:docGrid w:linePitch="299"/>
        </w:sectPr>
      </w:pPr>
    </w:p>
    <w:p w14:paraId="0A6DFBA3" w14:textId="4F333DD9" w:rsidR="00DC1443" w:rsidRPr="00011D33" w:rsidRDefault="00011D33" w:rsidP="00282F60">
      <w:pPr>
        <w:rPr>
          <w:rFonts w:ascii="Arial" w:hAnsi="Arial" w:cs="Arial"/>
          <w:b/>
          <w:bCs/>
          <w:sz w:val="22"/>
          <w:szCs w:val="22"/>
        </w:rPr>
      </w:pPr>
      <w:r w:rsidRPr="00011D33">
        <w:rPr>
          <w:rFonts w:ascii="Arial" w:hAnsi="Arial" w:cs="Arial"/>
          <w:b/>
          <w:bCs/>
          <w:sz w:val="22"/>
          <w:szCs w:val="22"/>
        </w:rPr>
        <w:lastRenderedPageBreak/>
        <w:t>Appendix C UKAFCA Code of Conduct</w:t>
      </w:r>
    </w:p>
    <w:p w14:paraId="3DED5148" w14:textId="3BB75038" w:rsidR="00DC1443" w:rsidRDefault="00DC1443" w:rsidP="00282F60">
      <w:pPr>
        <w:rPr>
          <w:rFonts w:ascii="Arial" w:hAnsi="Arial" w:cs="Arial"/>
          <w:sz w:val="22"/>
          <w:szCs w:val="22"/>
        </w:rPr>
      </w:pPr>
    </w:p>
    <w:p w14:paraId="01117D5B" w14:textId="52264205" w:rsidR="00011D33" w:rsidRDefault="00011D33" w:rsidP="005E28D6">
      <w:pPr>
        <w:pStyle w:val="Title"/>
        <w:rPr>
          <w:rFonts w:ascii="Arial" w:hAnsi="Arial" w:cs="Arial"/>
          <w:sz w:val="22"/>
          <w:szCs w:val="22"/>
          <w:u w:val="none"/>
        </w:rPr>
      </w:pPr>
      <w:r w:rsidRPr="00F1636C">
        <w:rPr>
          <w:rFonts w:ascii="Arial" w:hAnsi="Arial" w:cs="Arial"/>
          <w:sz w:val="22"/>
          <w:szCs w:val="22"/>
          <w:u w:val="none"/>
        </w:rPr>
        <w:t>U</w:t>
      </w:r>
      <w:r>
        <w:rPr>
          <w:rFonts w:ascii="Arial" w:hAnsi="Arial" w:cs="Arial"/>
          <w:sz w:val="22"/>
          <w:szCs w:val="22"/>
          <w:u w:val="none"/>
        </w:rPr>
        <w:t xml:space="preserve">NITED </w:t>
      </w:r>
      <w:r w:rsidRPr="00F1636C">
        <w:rPr>
          <w:rFonts w:ascii="Arial" w:hAnsi="Arial" w:cs="Arial"/>
          <w:sz w:val="22"/>
          <w:szCs w:val="22"/>
          <w:u w:val="none"/>
        </w:rPr>
        <w:t>K</w:t>
      </w:r>
      <w:r>
        <w:rPr>
          <w:rFonts w:ascii="Arial" w:hAnsi="Arial" w:cs="Arial"/>
          <w:sz w:val="22"/>
          <w:szCs w:val="22"/>
          <w:u w:val="none"/>
        </w:rPr>
        <w:t xml:space="preserve">INGDOM </w:t>
      </w:r>
      <w:r w:rsidRPr="00F1636C">
        <w:rPr>
          <w:rFonts w:ascii="Arial" w:hAnsi="Arial" w:cs="Arial"/>
          <w:sz w:val="22"/>
          <w:szCs w:val="22"/>
          <w:u w:val="none"/>
        </w:rPr>
        <w:t>A</w:t>
      </w:r>
      <w:r>
        <w:rPr>
          <w:rFonts w:ascii="Arial" w:hAnsi="Arial" w:cs="Arial"/>
          <w:sz w:val="22"/>
          <w:szCs w:val="22"/>
          <w:u w:val="none"/>
        </w:rPr>
        <w:t xml:space="preserve">RMED </w:t>
      </w:r>
      <w:r w:rsidRPr="00F1636C">
        <w:rPr>
          <w:rFonts w:ascii="Arial" w:hAnsi="Arial" w:cs="Arial"/>
          <w:sz w:val="22"/>
          <w:szCs w:val="22"/>
          <w:u w:val="none"/>
        </w:rPr>
        <w:t>F</w:t>
      </w:r>
      <w:r>
        <w:rPr>
          <w:rFonts w:ascii="Arial" w:hAnsi="Arial" w:cs="Arial"/>
          <w:sz w:val="22"/>
          <w:szCs w:val="22"/>
          <w:u w:val="none"/>
        </w:rPr>
        <w:t>ORCES</w:t>
      </w:r>
      <w:r w:rsidRPr="00F1636C">
        <w:rPr>
          <w:rFonts w:ascii="Arial" w:hAnsi="Arial" w:cs="Arial"/>
          <w:sz w:val="22"/>
          <w:szCs w:val="22"/>
          <w:u w:val="none"/>
        </w:rPr>
        <w:t xml:space="preserve"> CRICKET ASSOCIATION</w:t>
      </w:r>
    </w:p>
    <w:p w14:paraId="1702B7BF" w14:textId="77777777" w:rsidR="00011D33" w:rsidRPr="00F1636C" w:rsidRDefault="00011D33" w:rsidP="005E28D6">
      <w:pPr>
        <w:pStyle w:val="Title"/>
        <w:rPr>
          <w:rFonts w:ascii="Arial" w:hAnsi="Arial" w:cs="Arial"/>
          <w:sz w:val="22"/>
          <w:szCs w:val="22"/>
          <w:u w:val="none"/>
        </w:rPr>
      </w:pPr>
      <w:r w:rsidRPr="00F1636C">
        <w:rPr>
          <w:rFonts w:ascii="Arial" w:hAnsi="Arial" w:cs="Arial"/>
          <w:sz w:val="22"/>
          <w:szCs w:val="22"/>
          <w:u w:val="none"/>
        </w:rPr>
        <w:t>CODE OF CONDUCT</w:t>
      </w:r>
    </w:p>
    <w:p w14:paraId="5E4FE0E3" w14:textId="77777777" w:rsidR="00011D33" w:rsidRPr="00F1636C" w:rsidRDefault="00011D33" w:rsidP="005E28D6">
      <w:pPr>
        <w:jc w:val="center"/>
        <w:outlineLvl w:val="0"/>
        <w:rPr>
          <w:rFonts w:ascii="Arial" w:hAnsi="Arial" w:cs="Arial"/>
          <w:b/>
          <w:i/>
          <w:sz w:val="22"/>
          <w:szCs w:val="22"/>
        </w:rPr>
      </w:pPr>
      <w:r w:rsidRPr="00F1636C">
        <w:rPr>
          <w:rFonts w:ascii="Arial" w:hAnsi="Arial" w:cs="Arial"/>
          <w:b/>
          <w:i/>
          <w:sz w:val="22"/>
          <w:szCs w:val="22"/>
        </w:rPr>
        <w:t>(Players &amp; Team Officials)</w:t>
      </w:r>
    </w:p>
    <w:p w14:paraId="39734E9F" w14:textId="77777777" w:rsidR="00011D33" w:rsidRPr="00F1636C" w:rsidRDefault="00011D33" w:rsidP="00536B30">
      <w:pPr>
        <w:rPr>
          <w:rFonts w:ascii="Arial" w:hAnsi="Arial" w:cs="Arial"/>
          <w:b/>
          <w:i/>
          <w:sz w:val="22"/>
          <w:szCs w:val="22"/>
        </w:rPr>
      </w:pPr>
    </w:p>
    <w:p w14:paraId="179BF3DE" w14:textId="77777777" w:rsidR="00011D33" w:rsidRPr="00F1636C" w:rsidRDefault="00011D33" w:rsidP="00536B30">
      <w:pPr>
        <w:rPr>
          <w:rFonts w:ascii="Arial" w:hAnsi="Arial" w:cs="Arial"/>
          <w:b/>
          <w:sz w:val="22"/>
          <w:szCs w:val="22"/>
        </w:rPr>
      </w:pPr>
      <w:r w:rsidRPr="00F1636C">
        <w:rPr>
          <w:rFonts w:ascii="Arial" w:hAnsi="Arial" w:cs="Arial"/>
          <w:b/>
          <w:sz w:val="22"/>
          <w:szCs w:val="22"/>
        </w:rPr>
        <w:t>Reference</w:t>
      </w:r>
    </w:p>
    <w:p w14:paraId="54E757C6" w14:textId="77777777" w:rsidR="00011D33" w:rsidRPr="00F1636C" w:rsidRDefault="00011D33" w:rsidP="00536B30">
      <w:pPr>
        <w:rPr>
          <w:rFonts w:ascii="Arial" w:hAnsi="Arial" w:cs="Arial"/>
          <w:b/>
          <w:sz w:val="22"/>
          <w:szCs w:val="22"/>
        </w:rPr>
      </w:pPr>
    </w:p>
    <w:p w14:paraId="4A1F35C0" w14:textId="77777777" w:rsidR="00011D33" w:rsidRPr="00F1636C" w:rsidRDefault="00011D33" w:rsidP="00536B30">
      <w:pPr>
        <w:rPr>
          <w:rFonts w:ascii="Arial" w:hAnsi="Arial" w:cs="Arial"/>
          <w:bCs/>
          <w:sz w:val="22"/>
          <w:szCs w:val="22"/>
        </w:rPr>
      </w:pPr>
      <w:r w:rsidRPr="00F1636C">
        <w:rPr>
          <w:rFonts w:ascii="Arial" w:hAnsi="Arial" w:cs="Arial"/>
          <w:bCs/>
          <w:sz w:val="22"/>
          <w:szCs w:val="22"/>
        </w:rPr>
        <w:t>1.</w:t>
      </w:r>
      <w:r w:rsidRPr="00F1636C">
        <w:rPr>
          <w:rFonts w:ascii="Arial" w:hAnsi="Arial" w:cs="Arial"/>
          <w:bCs/>
          <w:sz w:val="22"/>
          <w:szCs w:val="22"/>
        </w:rPr>
        <w:tab/>
        <w:t>The source documents for the UKAF Cricket Association Code of Conduct are:</w:t>
      </w:r>
    </w:p>
    <w:p w14:paraId="2A5DD307" w14:textId="77777777" w:rsidR="00011D33" w:rsidRPr="00F1636C" w:rsidRDefault="00011D33" w:rsidP="00536B30">
      <w:pPr>
        <w:rPr>
          <w:rFonts w:ascii="Arial" w:hAnsi="Arial" w:cs="Arial"/>
          <w:bCs/>
          <w:sz w:val="22"/>
          <w:szCs w:val="22"/>
        </w:rPr>
      </w:pPr>
    </w:p>
    <w:p w14:paraId="6C7589EF" w14:textId="2EED3C1A" w:rsidR="00011D33" w:rsidRPr="00FB704C" w:rsidRDefault="00011D33" w:rsidP="007423BC">
      <w:pPr>
        <w:pStyle w:val="ListParagraph"/>
        <w:numPr>
          <w:ilvl w:val="0"/>
          <w:numId w:val="8"/>
        </w:numPr>
        <w:rPr>
          <w:rFonts w:ascii="Arial" w:hAnsi="Arial" w:cs="Arial"/>
          <w:bCs/>
          <w:sz w:val="22"/>
          <w:szCs w:val="22"/>
        </w:rPr>
      </w:pPr>
      <w:r w:rsidRPr="00FB704C">
        <w:rPr>
          <w:rFonts w:ascii="Arial" w:hAnsi="Arial" w:cs="Arial"/>
          <w:bCs/>
          <w:sz w:val="22"/>
          <w:szCs w:val="22"/>
        </w:rPr>
        <w:t>The ECB Code of Conduct and Spirit of Cricket.</w:t>
      </w:r>
    </w:p>
    <w:p w14:paraId="629FFE57" w14:textId="634590D8" w:rsidR="00FB704C" w:rsidRPr="00FB704C" w:rsidRDefault="00FB704C" w:rsidP="007423BC">
      <w:pPr>
        <w:pStyle w:val="ListParagraph"/>
        <w:numPr>
          <w:ilvl w:val="0"/>
          <w:numId w:val="8"/>
        </w:numPr>
        <w:rPr>
          <w:rFonts w:ascii="Arial" w:hAnsi="Arial" w:cs="Arial"/>
          <w:bCs/>
          <w:sz w:val="22"/>
          <w:szCs w:val="22"/>
        </w:rPr>
      </w:pPr>
      <w:r>
        <w:rPr>
          <w:rFonts w:ascii="Arial" w:hAnsi="Arial" w:cs="Arial"/>
          <w:bCs/>
          <w:sz w:val="22"/>
          <w:szCs w:val="22"/>
        </w:rPr>
        <w:t>MCC The Laws of Cricket.</w:t>
      </w:r>
    </w:p>
    <w:p w14:paraId="5CF8E1D9" w14:textId="16A67D40" w:rsidR="00011D33" w:rsidRPr="00F1636C" w:rsidRDefault="00FB704C" w:rsidP="00536B30">
      <w:pPr>
        <w:ind w:firstLine="720"/>
        <w:rPr>
          <w:rFonts w:ascii="Arial" w:hAnsi="Arial" w:cs="Arial"/>
          <w:bCs/>
          <w:sz w:val="22"/>
          <w:szCs w:val="22"/>
        </w:rPr>
      </w:pPr>
      <w:r>
        <w:rPr>
          <w:rFonts w:ascii="Arial" w:hAnsi="Arial" w:cs="Arial"/>
          <w:bCs/>
          <w:sz w:val="22"/>
          <w:szCs w:val="22"/>
        </w:rPr>
        <w:t>c</w:t>
      </w:r>
      <w:r w:rsidR="00011D33" w:rsidRPr="00F1636C">
        <w:rPr>
          <w:rFonts w:ascii="Arial" w:hAnsi="Arial" w:cs="Arial"/>
          <w:bCs/>
          <w:sz w:val="22"/>
          <w:szCs w:val="22"/>
        </w:rPr>
        <w:t>.</w:t>
      </w:r>
      <w:r w:rsidR="00011D33" w:rsidRPr="00F1636C">
        <w:rPr>
          <w:rFonts w:ascii="Arial" w:hAnsi="Arial" w:cs="Arial"/>
          <w:bCs/>
          <w:sz w:val="22"/>
          <w:szCs w:val="22"/>
        </w:rPr>
        <w:tab/>
        <w:t>The ICC Code of Conduct</w:t>
      </w:r>
      <w:r>
        <w:rPr>
          <w:rFonts w:ascii="Arial" w:hAnsi="Arial" w:cs="Arial"/>
          <w:bCs/>
          <w:sz w:val="22"/>
          <w:szCs w:val="22"/>
        </w:rPr>
        <w:t>.</w:t>
      </w:r>
    </w:p>
    <w:p w14:paraId="52FD2543" w14:textId="77777777" w:rsidR="00011D33" w:rsidRPr="00F1636C" w:rsidRDefault="00011D33" w:rsidP="00536B30">
      <w:pPr>
        <w:ind w:firstLine="720"/>
        <w:rPr>
          <w:rFonts w:ascii="Arial" w:hAnsi="Arial" w:cs="Arial"/>
          <w:bCs/>
          <w:sz w:val="22"/>
          <w:szCs w:val="22"/>
        </w:rPr>
      </w:pPr>
    </w:p>
    <w:p w14:paraId="548B569A"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t>Persons/Matches Covered</w:t>
      </w:r>
    </w:p>
    <w:p w14:paraId="008634EE" w14:textId="77777777" w:rsidR="00011D33" w:rsidRPr="00F1636C" w:rsidRDefault="00011D33" w:rsidP="00536B30">
      <w:pPr>
        <w:rPr>
          <w:rFonts w:ascii="Arial" w:hAnsi="Arial" w:cs="Arial"/>
          <w:sz w:val="22"/>
          <w:szCs w:val="22"/>
        </w:rPr>
      </w:pPr>
    </w:p>
    <w:p w14:paraId="37A93FEA" w14:textId="77777777" w:rsidR="00011D33" w:rsidRPr="00F1636C" w:rsidRDefault="00011D33" w:rsidP="00536B30">
      <w:pPr>
        <w:rPr>
          <w:rFonts w:ascii="Arial" w:hAnsi="Arial" w:cs="Arial"/>
          <w:sz w:val="22"/>
          <w:szCs w:val="22"/>
        </w:rPr>
      </w:pPr>
      <w:r w:rsidRPr="00F1636C">
        <w:rPr>
          <w:rFonts w:ascii="Arial" w:hAnsi="Arial" w:cs="Arial"/>
          <w:sz w:val="22"/>
          <w:szCs w:val="22"/>
        </w:rPr>
        <w:t>2.</w:t>
      </w:r>
      <w:r w:rsidRPr="00F1636C">
        <w:rPr>
          <w:rFonts w:ascii="Arial" w:hAnsi="Arial" w:cs="Arial"/>
          <w:sz w:val="22"/>
          <w:szCs w:val="22"/>
        </w:rPr>
        <w:tab/>
        <w:t>This Code of conduct shall apply to:</w:t>
      </w:r>
    </w:p>
    <w:p w14:paraId="7305C959" w14:textId="77777777" w:rsidR="00011D33" w:rsidRPr="00F1636C" w:rsidRDefault="00011D33" w:rsidP="00536B30">
      <w:pPr>
        <w:rPr>
          <w:rFonts w:ascii="Arial" w:hAnsi="Arial" w:cs="Arial"/>
          <w:sz w:val="22"/>
          <w:szCs w:val="22"/>
        </w:rPr>
      </w:pPr>
    </w:p>
    <w:p w14:paraId="400A62BA" w14:textId="77777777" w:rsidR="00011D33" w:rsidRPr="00F1636C" w:rsidRDefault="00011D33" w:rsidP="00536B30">
      <w:pPr>
        <w:rPr>
          <w:rFonts w:ascii="Arial" w:hAnsi="Arial" w:cs="Arial"/>
          <w:sz w:val="22"/>
          <w:szCs w:val="22"/>
        </w:rPr>
      </w:pPr>
      <w:r w:rsidRPr="00F1636C">
        <w:rPr>
          <w:rFonts w:ascii="Arial" w:hAnsi="Arial" w:cs="Arial"/>
          <w:sz w:val="22"/>
          <w:szCs w:val="22"/>
        </w:rPr>
        <w:tab/>
        <w:t>a.</w:t>
      </w:r>
      <w:r w:rsidRPr="00F1636C">
        <w:rPr>
          <w:rFonts w:ascii="Arial" w:hAnsi="Arial" w:cs="Arial"/>
          <w:sz w:val="22"/>
          <w:szCs w:val="22"/>
        </w:rPr>
        <w:tab/>
        <w:t>Players</w:t>
      </w:r>
      <w:r>
        <w:rPr>
          <w:rFonts w:ascii="Arial" w:hAnsi="Arial" w:cs="Arial"/>
          <w:sz w:val="22"/>
          <w:szCs w:val="22"/>
        </w:rPr>
        <w:t>.</w:t>
      </w:r>
    </w:p>
    <w:p w14:paraId="162C25D1" w14:textId="77777777" w:rsidR="00011D33" w:rsidRDefault="00011D33" w:rsidP="00536B30">
      <w:pPr>
        <w:rPr>
          <w:rFonts w:ascii="Arial" w:hAnsi="Arial" w:cs="Arial"/>
          <w:sz w:val="22"/>
          <w:szCs w:val="22"/>
        </w:rPr>
      </w:pPr>
      <w:r w:rsidRPr="00F1636C">
        <w:rPr>
          <w:rFonts w:ascii="Arial" w:hAnsi="Arial" w:cs="Arial"/>
          <w:sz w:val="22"/>
          <w:szCs w:val="22"/>
        </w:rPr>
        <w:tab/>
        <w:t>b.</w:t>
      </w:r>
      <w:r w:rsidRPr="00F1636C">
        <w:rPr>
          <w:rFonts w:ascii="Arial" w:hAnsi="Arial" w:cs="Arial"/>
          <w:sz w:val="22"/>
          <w:szCs w:val="22"/>
        </w:rPr>
        <w:tab/>
        <w:t>Team Officials</w:t>
      </w:r>
      <w:r>
        <w:rPr>
          <w:rFonts w:ascii="Arial" w:hAnsi="Arial" w:cs="Arial"/>
          <w:sz w:val="22"/>
          <w:szCs w:val="22"/>
        </w:rPr>
        <w:t xml:space="preserve"> (managers, coaches, etc</w:t>
      </w:r>
      <w:r w:rsidRPr="00F1636C">
        <w:rPr>
          <w:rFonts w:ascii="Arial" w:hAnsi="Arial" w:cs="Arial"/>
          <w:sz w:val="22"/>
          <w:szCs w:val="22"/>
        </w:rPr>
        <w:t>.</w:t>
      </w:r>
      <w:r>
        <w:rPr>
          <w:rFonts w:ascii="Arial" w:hAnsi="Arial" w:cs="Arial"/>
          <w:sz w:val="22"/>
          <w:szCs w:val="22"/>
        </w:rPr>
        <w:t>).</w:t>
      </w:r>
    </w:p>
    <w:p w14:paraId="20DA3C2D" w14:textId="77777777" w:rsidR="00011D33" w:rsidRPr="00F1636C" w:rsidRDefault="00011D33" w:rsidP="00536B30">
      <w:pPr>
        <w:rPr>
          <w:rFonts w:ascii="Arial" w:hAnsi="Arial" w:cs="Arial"/>
          <w:sz w:val="22"/>
          <w:szCs w:val="22"/>
        </w:rPr>
      </w:pPr>
      <w:r>
        <w:rPr>
          <w:rFonts w:ascii="Arial" w:hAnsi="Arial" w:cs="Arial"/>
          <w:sz w:val="22"/>
          <w:szCs w:val="22"/>
        </w:rPr>
        <w:tab/>
        <w:t>c.</w:t>
      </w:r>
      <w:r>
        <w:rPr>
          <w:rFonts w:ascii="Arial" w:hAnsi="Arial" w:cs="Arial"/>
          <w:sz w:val="22"/>
          <w:szCs w:val="22"/>
        </w:rPr>
        <w:tab/>
        <w:t>Match Officials.</w:t>
      </w:r>
    </w:p>
    <w:p w14:paraId="6F433D39" w14:textId="77777777" w:rsidR="00011D33" w:rsidRPr="00F1636C" w:rsidRDefault="00011D33" w:rsidP="00536B30">
      <w:pPr>
        <w:rPr>
          <w:rFonts w:ascii="Arial" w:hAnsi="Arial" w:cs="Arial"/>
          <w:sz w:val="22"/>
          <w:szCs w:val="22"/>
        </w:rPr>
      </w:pPr>
    </w:p>
    <w:p w14:paraId="01909A5D" w14:textId="77777777" w:rsidR="00011D33" w:rsidRPr="00F1636C" w:rsidRDefault="00011D33" w:rsidP="00536B30">
      <w:pPr>
        <w:rPr>
          <w:rFonts w:ascii="Arial" w:hAnsi="Arial" w:cs="Arial"/>
          <w:sz w:val="22"/>
          <w:szCs w:val="22"/>
        </w:rPr>
      </w:pPr>
      <w:r w:rsidRPr="00F1636C">
        <w:rPr>
          <w:rFonts w:ascii="Arial" w:hAnsi="Arial" w:cs="Arial"/>
          <w:sz w:val="22"/>
          <w:szCs w:val="22"/>
        </w:rPr>
        <w:t>3.</w:t>
      </w:r>
      <w:r w:rsidRPr="00F1636C">
        <w:rPr>
          <w:rFonts w:ascii="Arial" w:hAnsi="Arial" w:cs="Arial"/>
          <w:sz w:val="22"/>
          <w:szCs w:val="22"/>
        </w:rPr>
        <w:tab/>
        <w:t xml:space="preserve">This Code of Conduct shall apply to all </w:t>
      </w:r>
      <w:r w:rsidRPr="00F1636C">
        <w:rPr>
          <w:rFonts w:ascii="Arial" w:hAnsi="Arial" w:cs="Arial"/>
          <w:bCs/>
          <w:sz w:val="22"/>
          <w:szCs w:val="22"/>
        </w:rPr>
        <w:t>UKAF Cricket Association matches</w:t>
      </w:r>
      <w:r>
        <w:rPr>
          <w:rFonts w:ascii="Arial" w:hAnsi="Arial" w:cs="Arial"/>
          <w:sz w:val="22"/>
          <w:szCs w:val="22"/>
        </w:rPr>
        <w:t xml:space="preserve"> and is ratified as part of the UKAF ACO constitution.</w:t>
      </w:r>
    </w:p>
    <w:p w14:paraId="237E8F92" w14:textId="77777777" w:rsidR="00011D33" w:rsidRPr="00F1636C" w:rsidRDefault="00011D33" w:rsidP="00536B30">
      <w:pPr>
        <w:rPr>
          <w:rFonts w:ascii="Arial" w:hAnsi="Arial" w:cs="Arial"/>
          <w:sz w:val="22"/>
          <w:szCs w:val="22"/>
        </w:rPr>
      </w:pPr>
    </w:p>
    <w:p w14:paraId="495686D7"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t>Rules of Conduct – Offences and Penalties</w:t>
      </w:r>
    </w:p>
    <w:p w14:paraId="177FD14B" w14:textId="77777777" w:rsidR="00011D33" w:rsidRPr="00F1636C" w:rsidRDefault="00011D33" w:rsidP="00536B30">
      <w:pPr>
        <w:rPr>
          <w:rFonts w:ascii="Arial" w:hAnsi="Arial" w:cs="Arial"/>
          <w:sz w:val="22"/>
          <w:szCs w:val="22"/>
        </w:rPr>
      </w:pPr>
    </w:p>
    <w:p w14:paraId="1D8CEAB0" w14:textId="1E7E5D40" w:rsidR="00011D33" w:rsidRPr="00F1636C" w:rsidRDefault="00011D33" w:rsidP="00536B30">
      <w:pPr>
        <w:rPr>
          <w:rFonts w:ascii="Arial" w:hAnsi="Arial" w:cs="Arial"/>
          <w:sz w:val="22"/>
          <w:szCs w:val="22"/>
        </w:rPr>
      </w:pPr>
      <w:r w:rsidRPr="00F1636C">
        <w:rPr>
          <w:rFonts w:ascii="Arial" w:hAnsi="Arial" w:cs="Arial"/>
          <w:sz w:val="22"/>
          <w:szCs w:val="22"/>
        </w:rPr>
        <w:t>4.</w:t>
      </w:r>
      <w:r w:rsidRPr="00F1636C">
        <w:rPr>
          <w:rFonts w:ascii="Arial" w:hAnsi="Arial" w:cs="Arial"/>
          <w:sz w:val="22"/>
          <w:szCs w:val="22"/>
        </w:rPr>
        <w:tab/>
        <w:t xml:space="preserve">Players and/or Team Officials shall always play within the spirit of the game as well as within the Laws of Cricket and the Captains </w:t>
      </w:r>
      <w:r w:rsidR="00536B30" w:rsidRPr="00F1636C">
        <w:rPr>
          <w:rFonts w:ascii="Arial" w:hAnsi="Arial" w:cs="Arial"/>
          <w:sz w:val="22"/>
          <w:szCs w:val="22"/>
        </w:rPr>
        <w:t>are always responsible</w:t>
      </w:r>
      <w:r w:rsidRPr="00F1636C">
        <w:rPr>
          <w:rFonts w:ascii="Arial" w:hAnsi="Arial" w:cs="Arial"/>
          <w:sz w:val="22"/>
          <w:szCs w:val="22"/>
        </w:rPr>
        <w:t xml:space="preserve"> for ensuring that this is adhered to (Rule 11.1 deals with the application of and penalties for breach of this rule).</w:t>
      </w:r>
    </w:p>
    <w:p w14:paraId="42141D81" w14:textId="77777777" w:rsidR="00011D33" w:rsidRPr="00F1636C" w:rsidRDefault="00011D33" w:rsidP="00536B30">
      <w:pPr>
        <w:rPr>
          <w:rFonts w:ascii="Arial" w:hAnsi="Arial" w:cs="Arial"/>
          <w:sz w:val="22"/>
          <w:szCs w:val="22"/>
        </w:rPr>
      </w:pPr>
    </w:p>
    <w:p w14:paraId="18BCC737" w14:textId="32AAC9C6" w:rsidR="00011D33" w:rsidRPr="00F1636C" w:rsidRDefault="00011D33" w:rsidP="00536B30">
      <w:pPr>
        <w:rPr>
          <w:rFonts w:ascii="Arial" w:hAnsi="Arial" w:cs="Arial"/>
          <w:sz w:val="22"/>
          <w:szCs w:val="22"/>
        </w:rPr>
      </w:pPr>
      <w:r w:rsidRPr="00F1636C">
        <w:rPr>
          <w:rFonts w:ascii="Arial" w:hAnsi="Arial" w:cs="Arial"/>
          <w:sz w:val="22"/>
          <w:szCs w:val="22"/>
        </w:rPr>
        <w:t>5.</w:t>
      </w:r>
      <w:r w:rsidRPr="00F1636C">
        <w:rPr>
          <w:rFonts w:ascii="Arial" w:hAnsi="Arial" w:cs="Arial"/>
          <w:sz w:val="22"/>
          <w:szCs w:val="22"/>
        </w:rPr>
        <w:tab/>
        <w:t>Players and Team Officials shall at no time engage in conduct unbecoming to their status</w:t>
      </w:r>
      <w:r w:rsidR="00536B30">
        <w:rPr>
          <w:rFonts w:ascii="Arial" w:hAnsi="Arial" w:cs="Arial"/>
          <w:sz w:val="22"/>
          <w:szCs w:val="22"/>
        </w:rPr>
        <w:t xml:space="preserve"> as a participant in the match or their military position</w:t>
      </w:r>
      <w:r w:rsidRPr="00F1636C">
        <w:rPr>
          <w:rFonts w:ascii="Arial" w:hAnsi="Arial" w:cs="Arial"/>
          <w:sz w:val="22"/>
          <w:szCs w:val="22"/>
        </w:rPr>
        <w:t xml:space="preserve"> which could bring them or the game into disrepute (Rule 11.1 deals with the application of and penalties for breaches of this rule).</w:t>
      </w:r>
    </w:p>
    <w:p w14:paraId="1D334B4B" w14:textId="77777777" w:rsidR="00011D33" w:rsidRPr="00F1636C" w:rsidRDefault="00011D33" w:rsidP="00536B30">
      <w:pPr>
        <w:rPr>
          <w:rFonts w:ascii="Arial" w:hAnsi="Arial" w:cs="Arial"/>
          <w:sz w:val="22"/>
          <w:szCs w:val="22"/>
        </w:rPr>
      </w:pPr>
    </w:p>
    <w:p w14:paraId="53DC4C91" w14:textId="3EE6B78D" w:rsidR="00011D33" w:rsidRPr="00F1636C" w:rsidRDefault="00011D33" w:rsidP="00536B30">
      <w:pPr>
        <w:rPr>
          <w:rFonts w:ascii="Arial" w:hAnsi="Arial" w:cs="Arial"/>
          <w:sz w:val="22"/>
          <w:szCs w:val="22"/>
        </w:rPr>
      </w:pPr>
      <w:r w:rsidRPr="00F1636C">
        <w:rPr>
          <w:rFonts w:ascii="Arial" w:hAnsi="Arial" w:cs="Arial"/>
          <w:sz w:val="22"/>
          <w:szCs w:val="22"/>
        </w:rPr>
        <w:t>6.</w:t>
      </w:r>
      <w:r w:rsidRPr="00F1636C">
        <w:rPr>
          <w:rFonts w:ascii="Arial" w:hAnsi="Arial" w:cs="Arial"/>
          <w:sz w:val="22"/>
          <w:szCs w:val="22"/>
        </w:rPr>
        <w:tab/>
        <w:t>The Rules of Conduct for Offences and Penalties are separated into 4 different Levels and each level of offence has a stipulated penalty.</w:t>
      </w:r>
    </w:p>
    <w:p w14:paraId="45724C17" w14:textId="77777777" w:rsidR="00011D33" w:rsidRPr="00F1636C" w:rsidRDefault="00011D33" w:rsidP="00536B30">
      <w:pPr>
        <w:rPr>
          <w:rFonts w:ascii="Arial" w:hAnsi="Arial" w:cs="Arial"/>
          <w:sz w:val="22"/>
          <w:szCs w:val="22"/>
        </w:rPr>
      </w:pPr>
    </w:p>
    <w:p w14:paraId="4CDDDA08"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t>Level 1</w:t>
      </w:r>
    </w:p>
    <w:p w14:paraId="76025047" w14:textId="77777777" w:rsidR="00011D33" w:rsidRPr="00F1636C" w:rsidRDefault="00011D33" w:rsidP="00536B30">
      <w:pPr>
        <w:rPr>
          <w:rFonts w:ascii="Arial" w:hAnsi="Arial" w:cs="Arial"/>
          <w:sz w:val="22"/>
          <w:szCs w:val="22"/>
        </w:rPr>
      </w:pPr>
    </w:p>
    <w:p w14:paraId="51CE98CC" w14:textId="79F85165" w:rsidR="00011D33" w:rsidRPr="00F1636C" w:rsidRDefault="00011D33" w:rsidP="00536B30">
      <w:pPr>
        <w:rPr>
          <w:rFonts w:ascii="Arial" w:hAnsi="Arial" w:cs="Arial"/>
          <w:sz w:val="22"/>
          <w:szCs w:val="22"/>
        </w:rPr>
      </w:pPr>
      <w:r w:rsidRPr="00F1636C">
        <w:rPr>
          <w:rFonts w:ascii="Arial" w:hAnsi="Arial" w:cs="Arial"/>
          <w:sz w:val="22"/>
          <w:szCs w:val="22"/>
        </w:rPr>
        <w:t>7.</w:t>
      </w:r>
      <w:r w:rsidRPr="00F1636C">
        <w:rPr>
          <w:rFonts w:ascii="Arial" w:hAnsi="Arial" w:cs="Arial"/>
          <w:sz w:val="22"/>
          <w:szCs w:val="22"/>
        </w:rPr>
        <w:tab/>
        <w:t xml:space="preserve">The Offences set out in 7.1 to 7.6 are Level 1 offences.  The penalty for a </w:t>
      </w:r>
      <w:r w:rsidR="00FB704C">
        <w:rPr>
          <w:rFonts w:ascii="Arial" w:hAnsi="Arial" w:cs="Arial"/>
          <w:sz w:val="22"/>
          <w:szCs w:val="22"/>
        </w:rPr>
        <w:t>L</w:t>
      </w:r>
      <w:r w:rsidRPr="00F1636C">
        <w:rPr>
          <w:rFonts w:ascii="Arial" w:hAnsi="Arial" w:cs="Arial"/>
          <w:sz w:val="22"/>
          <w:szCs w:val="22"/>
        </w:rPr>
        <w:t>evel 1 offence shall be a</w:t>
      </w:r>
      <w:r w:rsidR="00775380">
        <w:rPr>
          <w:rFonts w:ascii="Arial" w:hAnsi="Arial" w:cs="Arial"/>
          <w:sz w:val="22"/>
          <w:szCs w:val="22"/>
        </w:rPr>
        <w:t xml:space="preserve"> minimum of an</w:t>
      </w:r>
      <w:r w:rsidRPr="00F1636C">
        <w:rPr>
          <w:rFonts w:ascii="Arial" w:hAnsi="Arial" w:cs="Arial"/>
          <w:sz w:val="22"/>
          <w:szCs w:val="22"/>
        </w:rPr>
        <w:t xml:space="preserve"> official reprimand.</w:t>
      </w:r>
    </w:p>
    <w:p w14:paraId="7DC89E40" w14:textId="77777777" w:rsidR="00011D33" w:rsidRPr="00F1636C" w:rsidRDefault="00011D33" w:rsidP="00536B30">
      <w:pPr>
        <w:rPr>
          <w:rFonts w:ascii="Arial" w:hAnsi="Arial" w:cs="Arial"/>
          <w:sz w:val="22"/>
          <w:szCs w:val="22"/>
        </w:rPr>
      </w:pPr>
    </w:p>
    <w:p w14:paraId="146BFCC8" w14:textId="77777777" w:rsidR="00011D33" w:rsidRPr="00F1636C" w:rsidRDefault="00011D33" w:rsidP="00536B30">
      <w:pPr>
        <w:rPr>
          <w:rFonts w:ascii="Arial" w:hAnsi="Arial" w:cs="Arial"/>
          <w:sz w:val="22"/>
          <w:szCs w:val="22"/>
        </w:rPr>
      </w:pPr>
      <w:r w:rsidRPr="00F1636C">
        <w:rPr>
          <w:rFonts w:ascii="Arial" w:hAnsi="Arial" w:cs="Arial"/>
          <w:sz w:val="22"/>
          <w:szCs w:val="22"/>
        </w:rPr>
        <w:t>7.1</w:t>
      </w:r>
      <w:r w:rsidRPr="00F1636C">
        <w:rPr>
          <w:rFonts w:ascii="Arial" w:hAnsi="Arial" w:cs="Arial"/>
          <w:sz w:val="22"/>
          <w:szCs w:val="22"/>
        </w:rPr>
        <w:tab/>
        <w:t>Abuse of cricket equipment or clothing, ground equipment or fixtures and fittings.</w:t>
      </w:r>
    </w:p>
    <w:p w14:paraId="0DCD3E21" w14:textId="77777777" w:rsidR="00011D33" w:rsidRPr="00F1636C" w:rsidRDefault="00011D33" w:rsidP="00536B30">
      <w:pPr>
        <w:rPr>
          <w:rFonts w:ascii="Arial" w:hAnsi="Arial" w:cs="Arial"/>
          <w:sz w:val="22"/>
          <w:szCs w:val="22"/>
        </w:rPr>
      </w:pPr>
    </w:p>
    <w:p w14:paraId="15D537AE" w14:textId="77777777" w:rsidR="00011D33" w:rsidRPr="00F1636C" w:rsidRDefault="00011D33" w:rsidP="00536B30">
      <w:pPr>
        <w:rPr>
          <w:rFonts w:ascii="Arial" w:hAnsi="Arial" w:cs="Arial"/>
          <w:sz w:val="22"/>
          <w:szCs w:val="22"/>
        </w:rPr>
      </w:pPr>
      <w:r w:rsidRPr="00F1636C">
        <w:rPr>
          <w:rFonts w:ascii="Arial" w:hAnsi="Arial" w:cs="Arial"/>
          <w:sz w:val="22"/>
          <w:szCs w:val="22"/>
        </w:rPr>
        <w:t>7.2</w:t>
      </w:r>
      <w:r w:rsidRPr="00F1636C">
        <w:rPr>
          <w:rFonts w:ascii="Arial" w:hAnsi="Arial" w:cs="Arial"/>
          <w:sz w:val="22"/>
          <w:szCs w:val="22"/>
        </w:rPr>
        <w:tab/>
        <w:t>Showing dissent at an umpire’s decision by action or verbal abuse.</w:t>
      </w:r>
    </w:p>
    <w:p w14:paraId="2FC5D0D3" w14:textId="77777777" w:rsidR="00011D33" w:rsidRPr="00F1636C" w:rsidRDefault="00011D33" w:rsidP="00536B30">
      <w:pPr>
        <w:rPr>
          <w:rFonts w:ascii="Arial" w:hAnsi="Arial" w:cs="Arial"/>
          <w:sz w:val="22"/>
          <w:szCs w:val="22"/>
        </w:rPr>
      </w:pPr>
    </w:p>
    <w:p w14:paraId="52E8F47C" w14:textId="77777777" w:rsidR="00011D33" w:rsidRPr="00F1636C" w:rsidRDefault="00011D33" w:rsidP="00536B30">
      <w:pPr>
        <w:rPr>
          <w:rFonts w:ascii="Arial" w:hAnsi="Arial" w:cs="Arial"/>
          <w:sz w:val="22"/>
          <w:szCs w:val="22"/>
        </w:rPr>
      </w:pPr>
      <w:r w:rsidRPr="00F1636C">
        <w:rPr>
          <w:rFonts w:ascii="Arial" w:hAnsi="Arial" w:cs="Arial"/>
          <w:sz w:val="22"/>
          <w:szCs w:val="22"/>
        </w:rPr>
        <w:t>7.3</w:t>
      </w:r>
      <w:r w:rsidRPr="00F1636C">
        <w:rPr>
          <w:rFonts w:ascii="Arial" w:hAnsi="Arial" w:cs="Arial"/>
          <w:sz w:val="22"/>
          <w:szCs w:val="22"/>
        </w:rPr>
        <w:tab/>
        <w:t xml:space="preserve">Using language that is obscene, </w:t>
      </w:r>
      <w:proofErr w:type="gramStart"/>
      <w:r w:rsidRPr="00F1636C">
        <w:rPr>
          <w:rFonts w:ascii="Arial" w:hAnsi="Arial" w:cs="Arial"/>
          <w:sz w:val="22"/>
          <w:szCs w:val="22"/>
        </w:rPr>
        <w:t>offensive</w:t>
      </w:r>
      <w:proofErr w:type="gramEnd"/>
      <w:r w:rsidRPr="00F1636C">
        <w:rPr>
          <w:rFonts w:ascii="Arial" w:hAnsi="Arial" w:cs="Arial"/>
          <w:sz w:val="22"/>
          <w:szCs w:val="22"/>
        </w:rPr>
        <w:t xml:space="preserve"> or insulting and/or making an obscene gesture.</w:t>
      </w:r>
    </w:p>
    <w:p w14:paraId="4DF81DFA" w14:textId="77777777" w:rsidR="00011D33" w:rsidRPr="00F1636C" w:rsidRDefault="00011D33" w:rsidP="00536B30">
      <w:pPr>
        <w:rPr>
          <w:rFonts w:ascii="Arial" w:hAnsi="Arial" w:cs="Arial"/>
          <w:sz w:val="22"/>
          <w:szCs w:val="22"/>
        </w:rPr>
      </w:pPr>
    </w:p>
    <w:p w14:paraId="42A2CCFF" w14:textId="77777777" w:rsidR="00011D33" w:rsidRPr="00F1636C" w:rsidRDefault="00011D33" w:rsidP="00536B30">
      <w:pPr>
        <w:rPr>
          <w:rFonts w:ascii="Arial" w:hAnsi="Arial" w:cs="Arial"/>
          <w:sz w:val="22"/>
          <w:szCs w:val="22"/>
        </w:rPr>
      </w:pPr>
      <w:r w:rsidRPr="00F1636C">
        <w:rPr>
          <w:rFonts w:ascii="Arial" w:hAnsi="Arial" w:cs="Arial"/>
          <w:sz w:val="22"/>
          <w:szCs w:val="22"/>
        </w:rPr>
        <w:t>7.4</w:t>
      </w:r>
      <w:r w:rsidRPr="00F1636C">
        <w:rPr>
          <w:rFonts w:ascii="Arial" w:hAnsi="Arial" w:cs="Arial"/>
          <w:sz w:val="22"/>
          <w:szCs w:val="22"/>
        </w:rPr>
        <w:tab/>
        <w:t>Excessive appealing.</w:t>
      </w:r>
    </w:p>
    <w:p w14:paraId="7A9F2FEB" w14:textId="77777777" w:rsidR="00011D33" w:rsidRPr="00F1636C" w:rsidRDefault="00011D33" w:rsidP="00536B30">
      <w:pPr>
        <w:rPr>
          <w:rFonts w:ascii="Arial" w:hAnsi="Arial" w:cs="Arial"/>
          <w:sz w:val="22"/>
          <w:szCs w:val="22"/>
        </w:rPr>
      </w:pPr>
    </w:p>
    <w:p w14:paraId="47FE500B" w14:textId="4D7E46AA" w:rsidR="00011D33" w:rsidRPr="00F1636C" w:rsidRDefault="00011D33" w:rsidP="00536B30">
      <w:pPr>
        <w:rPr>
          <w:rFonts w:ascii="Arial" w:hAnsi="Arial" w:cs="Arial"/>
          <w:sz w:val="22"/>
          <w:szCs w:val="22"/>
        </w:rPr>
      </w:pPr>
      <w:r w:rsidRPr="00F1636C">
        <w:rPr>
          <w:rFonts w:ascii="Arial" w:hAnsi="Arial" w:cs="Arial"/>
          <w:sz w:val="22"/>
          <w:szCs w:val="22"/>
        </w:rPr>
        <w:t>7.5</w:t>
      </w:r>
      <w:r w:rsidRPr="00F1636C">
        <w:rPr>
          <w:rFonts w:ascii="Arial" w:hAnsi="Arial" w:cs="Arial"/>
          <w:sz w:val="22"/>
          <w:szCs w:val="22"/>
        </w:rPr>
        <w:tab/>
        <w:t>Pointing or gesturing towards the pavilion in an aggressive manner by a bowler or other member of the fielding team upon the dismissal of a bat</w:t>
      </w:r>
      <w:r w:rsidR="00775380">
        <w:rPr>
          <w:rFonts w:ascii="Arial" w:hAnsi="Arial" w:cs="Arial"/>
          <w:sz w:val="22"/>
          <w:szCs w:val="22"/>
        </w:rPr>
        <w:t>ter</w:t>
      </w:r>
      <w:r w:rsidRPr="00F1636C">
        <w:rPr>
          <w:rFonts w:ascii="Arial" w:hAnsi="Arial" w:cs="Arial"/>
          <w:sz w:val="22"/>
          <w:szCs w:val="22"/>
        </w:rPr>
        <w:t>.</w:t>
      </w:r>
    </w:p>
    <w:p w14:paraId="025191A3" w14:textId="77777777" w:rsidR="00011D33" w:rsidRPr="00F1636C" w:rsidRDefault="00011D33" w:rsidP="00536B30">
      <w:pPr>
        <w:rPr>
          <w:rFonts w:ascii="Arial" w:hAnsi="Arial" w:cs="Arial"/>
          <w:sz w:val="22"/>
          <w:szCs w:val="22"/>
        </w:rPr>
      </w:pPr>
    </w:p>
    <w:p w14:paraId="0E4CD350" w14:textId="0069D3E2" w:rsidR="00011D33" w:rsidRPr="00F1636C" w:rsidRDefault="00011D33" w:rsidP="00536B30">
      <w:pPr>
        <w:rPr>
          <w:rFonts w:ascii="Arial" w:hAnsi="Arial" w:cs="Arial"/>
          <w:sz w:val="22"/>
          <w:szCs w:val="22"/>
        </w:rPr>
      </w:pPr>
      <w:r w:rsidRPr="00F1636C">
        <w:rPr>
          <w:rFonts w:ascii="Arial" w:hAnsi="Arial" w:cs="Arial"/>
          <w:sz w:val="22"/>
          <w:szCs w:val="22"/>
        </w:rPr>
        <w:t>7.6</w:t>
      </w:r>
      <w:r w:rsidRPr="00F1636C">
        <w:rPr>
          <w:rFonts w:ascii="Arial" w:hAnsi="Arial" w:cs="Arial"/>
          <w:sz w:val="22"/>
          <w:szCs w:val="22"/>
        </w:rPr>
        <w:tab/>
        <w:t>Public criticism of, or inappropriate comment on</w:t>
      </w:r>
      <w:r w:rsidR="00775380">
        <w:rPr>
          <w:rFonts w:ascii="Arial" w:hAnsi="Arial" w:cs="Arial"/>
          <w:sz w:val="22"/>
          <w:szCs w:val="22"/>
        </w:rPr>
        <w:t>,</w:t>
      </w:r>
      <w:r w:rsidRPr="00F1636C">
        <w:rPr>
          <w:rFonts w:ascii="Arial" w:hAnsi="Arial" w:cs="Arial"/>
          <w:sz w:val="22"/>
          <w:szCs w:val="22"/>
        </w:rPr>
        <w:t xml:space="preserve"> a match related incident or match official.</w:t>
      </w:r>
    </w:p>
    <w:p w14:paraId="34536747" w14:textId="77777777" w:rsidR="00011D33" w:rsidRPr="00F1636C" w:rsidRDefault="00011D33" w:rsidP="00536B30">
      <w:pPr>
        <w:rPr>
          <w:rFonts w:ascii="Arial" w:hAnsi="Arial" w:cs="Arial"/>
          <w:sz w:val="22"/>
          <w:szCs w:val="22"/>
        </w:rPr>
      </w:pPr>
    </w:p>
    <w:p w14:paraId="7EADD6A5"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lastRenderedPageBreak/>
        <w:t>Level 2</w:t>
      </w:r>
    </w:p>
    <w:p w14:paraId="6E107F8F" w14:textId="77777777" w:rsidR="00011D33" w:rsidRPr="00F1636C" w:rsidRDefault="00011D33" w:rsidP="00536B30">
      <w:pPr>
        <w:rPr>
          <w:rFonts w:ascii="Arial" w:hAnsi="Arial" w:cs="Arial"/>
          <w:sz w:val="22"/>
          <w:szCs w:val="22"/>
        </w:rPr>
      </w:pPr>
    </w:p>
    <w:p w14:paraId="09FA8877" w14:textId="6FB5DCB9" w:rsidR="00011D33" w:rsidRPr="00F1636C" w:rsidRDefault="00011D33" w:rsidP="00536B30">
      <w:pPr>
        <w:rPr>
          <w:rFonts w:ascii="Arial" w:hAnsi="Arial" w:cs="Arial"/>
          <w:sz w:val="22"/>
          <w:szCs w:val="22"/>
        </w:rPr>
      </w:pPr>
      <w:r w:rsidRPr="00F1636C">
        <w:rPr>
          <w:rFonts w:ascii="Arial" w:hAnsi="Arial" w:cs="Arial"/>
          <w:sz w:val="22"/>
          <w:szCs w:val="22"/>
        </w:rPr>
        <w:t>8.</w:t>
      </w:r>
      <w:r w:rsidRPr="00F1636C">
        <w:rPr>
          <w:rFonts w:ascii="Arial" w:hAnsi="Arial" w:cs="Arial"/>
          <w:sz w:val="22"/>
          <w:szCs w:val="22"/>
        </w:rPr>
        <w:tab/>
        <w:t xml:space="preserve">The Offences set out in 8.1 to 8.9 are Level 2 offences.  The penalty for a Level 2 offence shall be a </w:t>
      </w:r>
      <w:r w:rsidR="00775380">
        <w:rPr>
          <w:rFonts w:ascii="Arial" w:hAnsi="Arial" w:cs="Arial"/>
          <w:sz w:val="22"/>
          <w:szCs w:val="22"/>
        </w:rPr>
        <w:t xml:space="preserve">minimum of </w:t>
      </w:r>
      <w:r w:rsidRPr="00F1636C">
        <w:rPr>
          <w:rFonts w:ascii="Arial" w:hAnsi="Arial" w:cs="Arial"/>
          <w:sz w:val="22"/>
          <w:szCs w:val="22"/>
        </w:rPr>
        <w:t>1</w:t>
      </w:r>
      <w:r>
        <w:rPr>
          <w:rFonts w:ascii="Arial" w:hAnsi="Arial" w:cs="Arial"/>
          <w:sz w:val="22"/>
          <w:szCs w:val="22"/>
        </w:rPr>
        <w:t xml:space="preserve"> </w:t>
      </w:r>
      <w:r w:rsidRPr="00F1636C">
        <w:rPr>
          <w:rFonts w:ascii="Arial" w:hAnsi="Arial" w:cs="Arial"/>
          <w:sz w:val="22"/>
          <w:szCs w:val="22"/>
        </w:rPr>
        <w:t>match suspension</w:t>
      </w:r>
      <w:r w:rsidR="00775380">
        <w:rPr>
          <w:rFonts w:ascii="Arial" w:hAnsi="Arial" w:cs="Arial"/>
          <w:sz w:val="22"/>
          <w:szCs w:val="22"/>
        </w:rPr>
        <w:t xml:space="preserve"> from all UKAFCA matches.</w:t>
      </w:r>
    </w:p>
    <w:p w14:paraId="6B51E5EA" w14:textId="77777777" w:rsidR="00011D33" w:rsidRPr="00F1636C" w:rsidRDefault="00011D33" w:rsidP="00536B30">
      <w:pPr>
        <w:rPr>
          <w:rFonts w:ascii="Arial" w:hAnsi="Arial" w:cs="Arial"/>
          <w:sz w:val="22"/>
          <w:szCs w:val="22"/>
        </w:rPr>
      </w:pPr>
    </w:p>
    <w:p w14:paraId="3FEE340D" w14:textId="77777777" w:rsidR="00011D33" w:rsidRPr="00F1636C" w:rsidRDefault="00011D33" w:rsidP="00536B30">
      <w:pPr>
        <w:rPr>
          <w:rFonts w:ascii="Arial" w:hAnsi="Arial" w:cs="Arial"/>
          <w:sz w:val="22"/>
          <w:szCs w:val="22"/>
        </w:rPr>
      </w:pPr>
      <w:r w:rsidRPr="00F1636C">
        <w:rPr>
          <w:rFonts w:ascii="Arial" w:hAnsi="Arial" w:cs="Arial"/>
          <w:sz w:val="22"/>
          <w:szCs w:val="22"/>
        </w:rPr>
        <w:t>8.1</w:t>
      </w:r>
      <w:r w:rsidRPr="00F1636C">
        <w:rPr>
          <w:rFonts w:ascii="Arial" w:hAnsi="Arial" w:cs="Arial"/>
          <w:sz w:val="22"/>
          <w:szCs w:val="22"/>
        </w:rPr>
        <w:tab/>
        <w:t>Repeat of any Level 1 offence within 12 months of such offence.</w:t>
      </w:r>
    </w:p>
    <w:p w14:paraId="304F9BE2" w14:textId="77777777" w:rsidR="00011D33" w:rsidRPr="00F1636C" w:rsidRDefault="00011D33" w:rsidP="00536B30">
      <w:pPr>
        <w:rPr>
          <w:rFonts w:ascii="Arial" w:hAnsi="Arial" w:cs="Arial"/>
          <w:sz w:val="22"/>
          <w:szCs w:val="22"/>
        </w:rPr>
      </w:pPr>
    </w:p>
    <w:p w14:paraId="791BF9AD" w14:textId="77777777" w:rsidR="00011D33" w:rsidRPr="00F1636C" w:rsidRDefault="00011D33" w:rsidP="00536B30">
      <w:pPr>
        <w:rPr>
          <w:rFonts w:ascii="Arial" w:hAnsi="Arial" w:cs="Arial"/>
          <w:sz w:val="22"/>
          <w:szCs w:val="22"/>
        </w:rPr>
      </w:pPr>
      <w:r w:rsidRPr="00F1636C">
        <w:rPr>
          <w:rFonts w:ascii="Arial" w:hAnsi="Arial" w:cs="Arial"/>
          <w:sz w:val="22"/>
          <w:szCs w:val="22"/>
        </w:rPr>
        <w:t>8.2.</w:t>
      </w:r>
      <w:r w:rsidRPr="00F1636C">
        <w:rPr>
          <w:rFonts w:ascii="Arial" w:hAnsi="Arial" w:cs="Arial"/>
          <w:sz w:val="22"/>
          <w:szCs w:val="22"/>
        </w:rPr>
        <w:tab/>
        <w:t>Showing serious dissent at an umpire’s decision by action or verbal abuse.</w:t>
      </w:r>
    </w:p>
    <w:p w14:paraId="4146541D" w14:textId="77777777" w:rsidR="00011D33" w:rsidRPr="00F1636C" w:rsidRDefault="00011D33" w:rsidP="00536B30">
      <w:pPr>
        <w:rPr>
          <w:rFonts w:ascii="Arial" w:hAnsi="Arial" w:cs="Arial"/>
          <w:sz w:val="22"/>
          <w:szCs w:val="22"/>
        </w:rPr>
      </w:pPr>
    </w:p>
    <w:p w14:paraId="4215B686" w14:textId="77777777" w:rsidR="00011D33" w:rsidRPr="00F1636C" w:rsidRDefault="00011D33" w:rsidP="00536B30">
      <w:pPr>
        <w:rPr>
          <w:rFonts w:ascii="Arial" w:hAnsi="Arial" w:cs="Arial"/>
          <w:sz w:val="22"/>
          <w:szCs w:val="22"/>
        </w:rPr>
      </w:pPr>
      <w:r w:rsidRPr="00F1636C">
        <w:rPr>
          <w:rFonts w:ascii="Arial" w:hAnsi="Arial" w:cs="Arial"/>
          <w:sz w:val="22"/>
          <w:szCs w:val="22"/>
        </w:rPr>
        <w:t>8.3</w:t>
      </w:r>
      <w:r w:rsidRPr="00F1636C">
        <w:rPr>
          <w:rFonts w:ascii="Arial" w:hAnsi="Arial" w:cs="Arial"/>
          <w:sz w:val="22"/>
          <w:szCs w:val="22"/>
        </w:rPr>
        <w:tab/>
        <w:t>Serious public criticism of or inappropriate comment on a match related incident or match official.</w:t>
      </w:r>
    </w:p>
    <w:p w14:paraId="5608124A" w14:textId="77777777" w:rsidR="00011D33" w:rsidRPr="00F1636C" w:rsidRDefault="00011D33" w:rsidP="00536B30">
      <w:pPr>
        <w:rPr>
          <w:rFonts w:ascii="Arial" w:hAnsi="Arial" w:cs="Arial"/>
          <w:sz w:val="22"/>
          <w:szCs w:val="22"/>
        </w:rPr>
      </w:pPr>
    </w:p>
    <w:p w14:paraId="0EB27209" w14:textId="28D57A20" w:rsidR="00011D33" w:rsidRPr="00F1636C" w:rsidRDefault="00011D33" w:rsidP="00536B30">
      <w:pPr>
        <w:rPr>
          <w:rFonts w:ascii="Arial" w:hAnsi="Arial" w:cs="Arial"/>
          <w:sz w:val="22"/>
          <w:szCs w:val="22"/>
        </w:rPr>
      </w:pPr>
      <w:r w:rsidRPr="00F1636C">
        <w:rPr>
          <w:rFonts w:ascii="Arial" w:hAnsi="Arial" w:cs="Arial"/>
          <w:sz w:val="22"/>
          <w:szCs w:val="22"/>
        </w:rPr>
        <w:t>8.4</w:t>
      </w:r>
      <w:r w:rsidRPr="00F1636C">
        <w:rPr>
          <w:rFonts w:ascii="Arial" w:hAnsi="Arial" w:cs="Arial"/>
          <w:sz w:val="22"/>
          <w:szCs w:val="22"/>
        </w:rPr>
        <w:tab/>
        <w:t xml:space="preserve">Inappropriate and deliberate physical contact between Players </w:t>
      </w:r>
      <w:r w:rsidR="00775380" w:rsidRPr="00F1636C">
        <w:rPr>
          <w:rFonts w:ascii="Arial" w:hAnsi="Arial" w:cs="Arial"/>
          <w:sz w:val="22"/>
          <w:szCs w:val="22"/>
        </w:rPr>
        <w:t>in</w:t>
      </w:r>
      <w:r w:rsidRPr="00F1636C">
        <w:rPr>
          <w:rFonts w:ascii="Arial" w:hAnsi="Arial" w:cs="Arial"/>
          <w:sz w:val="22"/>
          <w:szCs w:val="22"/>
        </w:rPr>
        <w:t xml:space="preserve"> play.</w:t>
      </w:r>
    </w:p>
    <w:p w14:paraId="6ECD6BE1" w14:textId="77777777" w:rsidR="00011D33" w:rsidRPr="00F1636C" w:rsidRDefault="00011D33" w:rsidP="00536B30">
      <w:pPr>
        <w:rPr>
          <w:rFonts w:ascii="Arial" w:hAnsi="Arial" w:cs="Arial"/>
          <w:sz w:val="22"/>
          <w:szCs w:val="22"/>
        </w:rPr>
      </w:pPr>
    </w:p>
    <w:p w14:paraId="59B081CF" w14:textId="77777777" w:rsidR="00011D33" w:rsidRPr="00F1636C" w:rsidRDefault="00011D33" w:rsidP="00536B30">
      <w:pPr>
        <w:rPr>
          <w:rFonts w:ascii="Arial" w:hAnsi="Arial" w:cs="Arial"/>
          <w:sz w:val="22"/>
          <w:szCs w:val="22"/>
        </w:rPr>
      </w:pPr>
      <w:r w:rsidRPr="00F1636C">
        <w:rPr>
          <w:rFonts w:ascii="Arial" w:hAnsi="Arial" w:cs="Arial"/>
          <w:sz w:val="22"/>
          <w:szCs w:val="22"/>
        </w:rPr>
        <w:t>8.5</w:t>
      </w:r>
      <w:r w:rsidRPr="00F1636C">
        <w:rPr>
          <w:rFonts w:ascii="Arial" w:hAnsi="Arial" w:cs="Arial"/>
          <w:sz w:val="22"/>
          <w:szCs w:val="22"/>
        </w:rPr>
        <w:tab/>
        <w:t>Charging or advancing towards the umpire in an aggressive manner when appealing.</w:t>
      </w:r>
    </w:p>
    <w:p w14:paraId="6370D1C4" w14:textId="77777777" w:rsidR="00011D33" w:rsidRPr="00F1636C" w:rsidRDefault="00011D33" w:rsidP="00536B30">
      <w:pPr>
        <w:rPr>
          <w:rFonts w:ascii="Arial" w:hAnsi="Arial" w:cs="Arial"/>
          <w:sz w:val="22"/>
          <w:szCs w:val="22"/>
        </w:rPr>
      </w:pPr>
    </w:p>
    <w:p w14:paraId="7A2C37CC" w14:textId="77777777" w:rsidR="00011D33" w:rsidRPr="00F1636C" w:rsidRDefault="00011D33" w:rsidP="00536B30">
      <w:pPr>
        <w:rPr>
          <w:rFonts w:ascii="Arial" w:hAnsi="Arial" w:cs="Arial"/>
          <w:sz w:val="22"/>
          <w:szCs w:val="22"/>
        </w:rPr>
      </w:pPr>
      <w:r w:rsidRPr="00F1636C">
        <w:rPr>
          <w:rFonts w:ascii="Arial" w:hAnsi="Arial" w:cs="Arial"/>
          <w:sz w:val="22"/>
          <w:szCs w:val="22"/>
        </w:rPr>
        <w:t>8.6</w:t>
      </w:r>
      <w:r w:rsidRPr="00F1636C">
        <w:rPr>
          <w:rFonts w:ascii="Arial" w:hAnsi="Arial" w:cs="Arial"/>
          <w:sz w:val="22"/>
          <w:szCs w:val="22"/>
        </w:rPr>
        <w:tab/>
        <w:t>Deliberate and malicious distraction or obstruction on the field of play.</w:t>
      </w:r>
    </w:p>
    <w:p w14:paraId="0D658705" w14:textId="77777777" w:rsidR="00011D33" w:rsidRPr="00F1636C" w:rsidRDefault="00011D33" w:rsidP="00536B30">
      <w:pPr>
        <w:rPr>
          <w:rFonts w:ascii="Arial" w:hAnsi="Arial" w:cs="Arial"/>
          <w:sz w:val="22"/>
          <w:szCs w:val="22"/>
        </w:rPr>
      </w:pPr>
    </w:p>
    <w:p w14:paraId="0AF992AD" w14:textId="77777777" w:rsidR="00011D33" w:rsidRPr="00F1636C" w:rsidRDefault="00011D33" w:rsidP="00536B30">
      <w:pPr>
        <w:rPr>
          <w:rFonts w:ascii="Arial" w:hAnsi="Arial" w:cs="Arial"/>
          <w:sz w:val="22"/>
          <w:szCs w:val="22"/>
        </w:rPr>
      </w:pPr>
      <w:r w:rsidRPr="00F1636C">
        <w:rPr>
          <w:rFonts w:ascii="Arial" w:hAnsi="Arial" w:cs="Arial"/>
          <w:sz w:val="22"/>
          <w:szCs w:val="22"/>
        </w:rPr>
        <w:t>8.7</w:t>
      </w:r>
      <w:r w:rsidRPr="00F1636C">
        <w:rPr>
          <w:rFonts w:ascii="Arial" w:hAnsi="Arial" w:cs="Arial"/>
          <w:sz w:val="22"/>
          <w:szCs w:val="22"/>
        </w:rPr>
        <w:tab/>
        <w:t xml:space="preserve">Throwing the ball at or near a </w:t>
      </w:r>
      <w:r>
        <w:rPr>
          <w:rFonts w:ascii="Arial" w:hAnsi="Arial" w:cs="Arial"/>
          <w:sz w:val="22"/>
          <w:szCs w:val="22"/>
        </w:rPr>
        <w:t>p</w:t>
      </w:r>
      <w:r w:rsidRPr="00F1636C">
        <w:rPr>
          <w:rFonts w:ascii="Arial" w:hAnsi="Arial" w:cs="Arial"/>
          <w:sz w:val="22"/>
          <w:szCs w:val="22"/>
        </w:rPr>
        <w:t>layer, umpire or official in any inappropriate and/or dangerous manner.</w:t>
      </w:r>
    </w:p>
    <w:p w14:paraId="237CB1BE" w14:textId="77777777" w:rsidR="00011D33" w:rsidRPr="00F1636C" w:rsidRDefault="00011D33" w:rsidP="00536B30">
      <w:pPr>
        <w:rPr>
          <w:rFonts w:ascii="Arial" w:hAnsi="Arial" w:cs="Arial"/>
          <w:sz w:val="22"/>
          <w:szCs w:val="22"/>
        </w:rPr>
      </w:pPr>
    </w:p>
    <w:p w14:paraId="01BB9706" w14:textId="77777777" w:rsidR="00011D33" w:rsidRPr="00F1636C" w:rsidRDefault="00011D33" w:rsidP="00536B30">
      <w:pPr>
        <w:rPr>
          <w:rFonts w:ascii="Arial" w:hAnsi="Arial" w:cs="Arial"/>
          <w:sz w:val="22"/>
          <w:szCs w:val="22"/>
        </w:rPr>
      </w:pPr>
      <w:r w:rsidRPr="00F1636C">
        <w:rPr>
          <w:rFonts w:ascii="Arial" w:hAnsi="Arial" w:cs="Arial"/>
          <w:sz w:val="22"/>
          <w:szCs w:val="22"/>
        </w:rPr>
        <w:t>8.8</w:t>
      </w:r>
      <w:r w:rsidRPr="00F1636C">
        <w:rPr>
          <w:rFonts w:ascii="Arial" w:hAnsi="Arial" w:cs="Arial"/>
          <w:sz w:val="22"/>
          <w:szCs w:val="22"/>
        </w:rPr>
        <w:tab/>
        <w:t xml:space="preserve">Using language that is obscene, offensive or of a seriously insulting nature to another player, umpire, Tournament Director, Team Official or spectator (it is acknowledged that there will be verbal exchanges between players </w:t>
      </w:r>
      <w:proofErr w:type="gramStart"/>
      <w:r w:rsidRPr="00F1636C">
        <w:rPr>
          <w:rFonts w:ascii="Arial" w:hAnsi="Arial" w:cs="Arial"/>
          <w:sz w:val="22"/>
          <w:szCs w:val="22"/>
        </w:rPr>
        <w:t>in the course of</w:t>
      </w:r>
      <w:proofErr w:type="gramEnd"/>
      <w:r w:rsidRPr="00F1636C">
        <w:rPr>
          <w:rFonts w:ascii="Arial" w:hAnsi="Arial" w:cs="Arial"/>
          <w:sz w:val="22"/>
          <w:szCs w:val="22"/>
        </w:rPr>
        <w:t xml:space="preserve"> play.  Rather than seeking to eliminate these exchanges entirely, Umpires will look to lay charges when this falls below an acceptable standard.  In this instance, language will be interpreted to include gestures).</w:t>
      </w:r>
    </w:p>
    <w:p w14:paraId="149D8238" w14:textId="77777777" w:rsidR="00011D33" w:rsidRPr="00F1636C" w:rsidRDefault="00011D33" w:rsidP="00536B30">
      <w:pPr>
        <w:rPr>
          <w:rFonts w:ascii="Arial" w:hAnsi="Arial" w:cs="Arial"/>
          <w:sz w:val="22"/>
          <w:szCs w:val="22"/>
        </w:rPr>
      </w:pPr>
    </w:p>
    <w:p w14:paraId="79996B4B" w14:textId="77777777" w:rsidR="00011D33" w:rsidRPr="00F1636C" w:rsidRDefault="00011D33" w:rsidP="00536B30">
      <w:pPr>
        <w:rPr>
          <w:rFonts w:ascii="Arial" w:hAnsi="Arial" w:cs="Arial"/>
          <w:sz w:val="22"/>
          <w:szCs w:val="22"/>
        </w:rPr>
      </w:pPr>
      <w:r w:rsidRPr="00F1636C">
        <w:rPr>
          <w:rFonts w:ascii="Arial" w:hAnsi="Arial" w:cs="Arial"/>
          <w:sz w:val="22"/>
          <w:szCs w:val="22"/>
        </w:rPr>
        <w:t>8.9</w:t>
      </w:r>
      <w:r w:rsidRPr="00F1636C">
        <w:rPr>
          <w:rFonts w:ascii="Arial" w:hAnsi="Arial" w:cs="Arial"/>
          <w:sz w:val="22"/>
          <w:szCs w:val="22"/>
        </w:rPr>
        <w:tab/>
        <w:t>Changing the condition of the ball in breach of Law 4</w:t>
      </w:r>
      <w:r>
        <w:rPr>
          <w:rFonts w:ascii="Arial" w:hAnsi="Arial" w:cs="Arial"/>
          <w:sz w:val="22"/>
          <w:szCs w:val="22"/>
        </w:rPr>
        <w:t>1</w:t>
      </w:r>
      <w:r w:rsidRPr="00F1636C">
        <w:rPr>
          <w:rFonts w:ascii="Arial" w:hAnsi="Arial" w:cs="Arial"/>
          <w:sz w:val="22"/>
          <w:szCs w:val="22"/>
        </w:rPr>
        <w:t>.3.</w:t>
      </w:r>
    </w:p>
    <w:p w14:paraId="0DB621FF" w14:textId="77777777" w:rsidR="00011D33" w:rsidRPr="00F1636C" w:rsidRDefault="00011D33" w:rsidP="00536B30">
      <w:pPr>
        <w:rPr>
          <w:rFonts w:ascii="Arial" w:hAnsi="Arial" w:cs="Arial"/>
          <w:sz w:val="22"/>
          <w:szCs w:val="22"/>
        </w:rPr>
      </w:pPr>
    </w:p>
    <w:p w14:paraId="1F42EFF5"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t>Level 3</w:t>
      </w:r>
    </w:p>
    <w:p w14:paraId="65FC45F2" w14:textId="77777777" w:rsidR="00011D33" w:rsidRPr="00F1636C" w:rsidRDefault="00011D33" w:rsidP="00536B30">
      <w:pPr>
        <w:rPr>
          <w:rFonts w:ascii="Arial" w:hAnsi="Arial" w:cs="Arial"/>
          <w:sz w:val="22"/>
          <w:szCs w:val="22"/>
        </w:rPr>
      </w:pPr>
    </w:p>
    <w:p w14:paraId="1A143ABF" w14:textId="60D7889F" w:rsidR="00011D33" w:rsidRPr="00F1636C" w:rsidRDefault="00011D33" w:rsidP="00536B30">
      <w:pPr>
        <w:rPr>
          <w:rFonts w:ascii="Arial" w:hAnsi="Arial" w:cs="Arial"/>
          <w:sz w:val="22"/>
          <w:szCs w:val="22"/>
        </w:rPr>
      </w:pPr>
      <w:r w:rsidRPr="00F1636C">
        <w:rPr>
          <w:rFonts w:ascii="Arial" w:hAnsi="Arial" w:cs="Arial"/>
          <w:sz w:val="22"/>
          <w:szCs w:val="22"/>
        </w:rPr>
        <w:t>9.</w:t>
      </w:r>
      <w:r w:rsidRPr="00F1636C">
        <w:rPr>
          <w:rFonts w:ascii="Arial" w:hAnsi="Arial" w:cs="Arial"/>
          <w:sz w:val="22"/>
          <w:szCs w:val="22"/>
        </w:rPr>
        <w:tab/>
        <w:t>The Offences set out in 9.1 to 9.4 are Level 3 offences.  The penalty for a Level 3 offence shall be a</w:t>
      </w:r>
      <w:r w:rsidR="00775380">
        <w:rPr>
          <w:rFonts w:ascii="Arial" w:hAnsi="Arial" w:cs="Arial"/>
          <w:sz w:val="22"/>
          <w:szCs w:val="22"/>
        </w:rPr>
        <w:t xml:space="preserve"> minimum of a</w:t>
      </w:r>
      <w:r w:rsidRPr="00F1636C">
        <w:rPr>
          <w:rFonts w:ascii="Arial" w:hAnsi="Arial" w:cs="Arial"/>
          <w:sz w:val="22"/>
          <w:szCs w:val="22"/>
        </w:rPr>
        <w:t xml:space="preserve"> </w:t>
      </w:r>
      <w:r w:rsidR="00495D61" w:rsidRPr="00F1636C">
        <w:rPr>
          <w:rFonts w:ascii="Arial" w:hAnsi="Arial" w:cs="Arial"/>
          <w:sz w:val="22"/>
          <w:szCs w:val="22"/>
        </w:rPr>
        <w:t>2-match</w:t>
      </w:r>
      <w:r w:rsidRPr="00F1636C">
        <w:rPr>
          <w:rFonts w:ascii="Arial" w:hAnsi="Arial" w:cs="Arial"/>
          <w:sz w:val="22"/>
          <w:szCs w:val="22"/>
        </w:rPr>
        <w:t xml:space="preserve"> ban</w:t>
      </w:r>
      <w:r w:rsidR="00775380">
        <w:rPr>
          <w:rFonts w:ascii="Arial" w:hAnsi="Arial" w:cs="Arial"/>
          <w:sz w:val="22"/>
          <w:szCs w:val="22"/>
        </w:rPr>
        <w:t xml:space="preserve"> from all UKAFCA matches</w:t>
      </w:r>
      <w:r w:rsidRPr="00F1636C">
        <w:rPr>
          <w:rFonts w:ascii="Arial" w:hAnsi="Arial" w:cs="Arial"/>
          <w:sz w:val="22"/>
          <w:szCs w:val="22"/>
        </w:rPr>
        <w:t>.</w:t>
      </w:r>
    </w:p>
    <w:p w14:paraId="151E5F19" w14:textId="77777777" w:rsidR="00011D33" w:rsidRPr="00F1636C" w:rsidRDefault="00011D33" w:rsidP="00536B30">
      <w:pPr>
        <w:rPr>
          <w:rFonts w:ascii="Arial" w:hAnsi="Arial" w:cs="Arial"/>
          <w:sz w:val="22"/>
          <w:szCs w:val="22"/>
        </w:rPr>
      </w:pPr>
    </w:p>
    <w:p w14:paraId="4932EDEA" w14:textId="77777777" w:rsidR="00011D33" w:rsidRPr="00F1636C" w:rsidRDefault="00011D33" w:rsidP="00536B30">
      <w:pPr>
        <w:rPr>
          <w:rFonts w:ascii="Arial" w:hAnsi="Arial" w:cs="Arial"/>
          <w:sz w:val="22"/>
          <w:szCs w:val="22"/>
        </w:rPr>
      </w:pPr>
      <w:r w:rsidRPr="00F1636C">
        <w:rPr>
          <w:rFonts w:ascii="Arial" w:hAnsi="Arial" w:cs="Arial"/>
          <w:sz w:val="22"/>
          <w:szCs w:val="22"/>
        </w:rPr>
        <w:t>9.1</w:t>
      </w:r>
      <w:r w:rsidRPr="00F1636C">
        <w:rPr>
          <w:rFonts w:ascii="Arial" w:hAnsi="Arial" w:cs="Arial"/>
          <w:sz w:val="22"/>
          <w:szCs w:val="22"/>
        </w:rPr>
        <w:tab/>
        <w:t>Repeat of any Level 2 offence within a 12month period.</w:t>
      </w:r>
    </w:p>
    <w:p w14:paraId="41DE0DD0" w14:textId="77777777" w:rsidR="00011D33" w:rsidRPr="00F1636C" w:rsidRDefault="00011D33" w:rsidP="00536B30">
      <w:pPr>
        <w:rPr>
          <w:rFonts w:ascii="Arial" w:hAnsi="Arial" w:cs="Arial"/>
          <w:sz w:val="22"/>
          <w:szCs w:val="22"/>
        </w:rPr>
      </w:pPr>
    </w:p>
    <w:p w14:paraId="7EC4BC4D" w14:textId="77777777" w:rsidR="00011D33" w:rsidRPr="00F1636C" w:rsidRDefault="00011D33" w:rsidP="00536B30">
      <w:pPr>
        <w:rPr>
          <w:rFonts w:ascii="Arial" w:hAnsi="Arial" w:cs="Arial"/>
          <w:sz w:val="22"/>
          <w:szCs w:val="22"/>
        </w:rPr>
      </w:pPr>
      <w:r w:rsidRPr="00F1636C">
        <w:rPr>
          <w:rFonts w:ascii="Arial" w:hAnsi="Arial" w:cs="Arial"/>
          <w:sz w:val="22"/>
          <w:szCs w:val="22"/>
        </w:rPr>
        <w:t>9.2</w:t>
      </w:r>
      <w:r w:rsidRPr="00F1636C">
        <w:rPr>
          <w:rFonts w:ascii="Arial" w:hAnsi="Arial" w:cs="Arial"/>
          <w:sz w:val="22"/>
          <w:szCs w:val="22"/>
        </w:rPr>
        <w:tab/>
        <w:t>Intimidation of an Umpire or Official whether by language or conduct.</w:t>
      </w:r>
    </w:p>
    <w:p w14:paraId="5C78CAB6" w14:textId="77777777" w:rsidR="00011D33" w:rsidRPr="00F1636C" w:rsidRDefault="00011D33" w:rsidP="00536B30">
      <w:pPr>
        <w:rPr>
          <w:rFonts w:ascii="Arial" w:hAnsi="Arial" w:cs="Arial"/>
          <w:sz w:val="22"/>
          <w:szCs w:val="22"/>
        </w:rPr>
      </w:pPr>
    </w:p>
    <w:p w14:paraId="210581F5" w14:textId="77777777" w:rsidR="00011D33" w:rsidRPr="00F1636C" w:rsidRDefault="00011D33" w:rsidP="00536B30">
      <w:pPr>
        <w:rPr>
          <w:rFonts w:ascii="Arial" w:hAnsi="Arial" w:cs="Arial"/>
          <w:sz w:val="22"/>
          <w:szCs w:val="22"/>
        </w:rPr>
      </w:pPr>
      <w:r w:rsidRPr="00F1636C">
        <w:rPr>
          <w:rFonts w:ascii="Arial" w:hAnsi="Arial" w:cs="Arial"/>
          <w:sz w:val="22"/>
          <w:szCs w:val="22"/>
        </w:rPr>
        <w:t>9.3</w:t>
      </w:r>
      <w:r w:rsidRPr="00F1636C">
        <w:rPr>
          <w:rFonts w:ascii="Arial" w:hAnsi="Arial" w:cs="Arial"/>
          <w:sz w:val="22"/>
          <w:szCs w:val="22"/>
        </w:rPr>
        <w:tab/>
        <w:t>Threat of assault on another Player, Official or Spectator.</w:t>
      </w:r>
    </w:p>
    <w:p w14:paraId="6B5765AC" w14:textId="77777777" w:rsidR="00011D33" w:rsidRPr="00F1636C" w:rsidRDefault="00011D33" w:rsidP="00536B30">
      <w:pPr>
        <w:rPr>
          <w:rFonts w:ascii="Arial" w:hAnsi="Arial" w:cs="Arial"/>
          <w:sz w:val="22"/>
          <w:szCs w:val="22"/>
        </w:rPr>
      </w:pPr>
    </w:p>
    <w:p w14:paraId="12E4773D" w14:textId="77777777" w:rsidR="00011D33" w:rsidRPr="00F1636C" w:rsidRDefault="00011D33" w:rsidP="00536B30">
      <w:pPr>
        <w:rPr>
          <w:rFonts w:ascii="Arial" w:hAnsi="Arial" w:cs="Arial"/>
          <w:sz w:val="22"/>
          <w:szCs w:val="22"/>
        </w:rPr>
      </w:pPr>
      <w:r w:rsidRPr="00F1636C">
        <w:rPr>
          <w:rFonts w:ascii="Arial" w:hAnsi="Arial" w:cs="Arial"/>
          <w:sz w:val="22"/>
          <w:szCs w:val="22"/>
        </w:rPr>
        <w:t>9.4</w:t>
      </w:r>
      <w:r w:rsidRPr="00F1636C">
        <w:rPr>
          <w:rFonts w:ascii="Arial" w:hAnsi="Arial" w:cs="Arial"/>
          <w:sz w:val="22"/>
          <w:szCs w:val="22"/>
        </w:rPr>
        <w:tab/>
        <w:t xml:space="preserve">Using language or gestures that </w:t>
      </w:r>
      <w:r w:rsidRPr="00495D61">
        <w:rPr>
          <w:rFonts w:ascii="Arial" w:hAnsi="Arial" w:cs="Arial"/>
          <w:bCs/>
          <w:sz w:val="22"/>
          <w:szCs w:val="22"/>
        </w:rPr>
        <w:t>offends</w:t>
      </w:r>
      <w:r w:rsidRPr="00F1636C">
        <w:rPr>
          <w:rFonts w:ascii="Arial" w:hAnsi="Arial" w:cs="Arial"/>
          <w:sz w:val="22"/>
          <w:szCs w:val="22"/>
        </w:rPr>
        <w:t xml:space="preserve">, insults, humiliates, intimidates, threatens, </w:t>
      </w:r>
      <w:proofErr w:type="gramStart"/>
      <w:r w:rsidRPr="00F1636C">
        <w:rPr>
          <w:rFonts w:ascii="Arial" w:hAnsi="Arial" w:cs="Arial"/>
          <w:sz w:val="22"/>
          <w:szCs w:val="22"/>
        </w:rPr>
        <w:t>disparages</w:t>
      </w:r>
      <w:proofErr w:type="gramEnd"/>
      <w:r w:rsidRPr="00F1636C">
        <w:rPr>
          <w:rFonts w:ascii="Arial" w:hAnsi="Arial" w:cs="Arial"/>
          <w:sz w:val="22"/>
          <w:szCs w:val="22"/>
        </w:rPr>
        <w:t xml:space="preserve"> or vilifies another person on the basis of that person’s race, religion, </w:t>
      </w:r>
      <w:r>
        <w:rPr>
          <w:rFonts w:ascii="Arial" w:hAnsi="Arial" w:cs="Arial"/>
          <w:sz w:val="22"/>
          <w:szCs w:val="22"/>
        </w:rPr>
        <w:t xml:space="preserve">sex, </w:t>
      </w:r>
      <w:r w:rsidRPr="00F1636C">
        <w:rPr>
          <w:rFonts w:ascii="Arial" w:hAnsi="Arial" w:cs="Arial"/>
          <w:sz w:val="22"/>
          <w:szCs w:val="22"/>
        </w:rPr>
        <w:t>gender, colour or national or ethnic origin.</w:t>
      </w:r>
    </w:p>
    <w:p w14:paraId="61BF2D75" w14:textId="77777777" w:rsidR="00011D33" w:rsidRPr="00F1636C" w:rsidRDefault="00011D33" w:rsidP="00536B30">
      <w:pPr>
        <w:rPr>
          <w:rFonts w:ascii="Arial" w:hAnsi="Arial" w:cs="Arial"/>
          <w:sz w:val="22"/>
          <w:szCs w:val="22"/>
        </w:rPr>
      </w:pPr>
    </w:p>
    <w:p w14:paraId="7E3FDA96"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t>Level 4</w:t>
      </w:r>
    </w:p>
    <w:p w14:paraId="72B19AB5" w14:textId="77777777" w:rsidR="00011D33" w:rsidRPr="00F1636C" w:rsidRDefault="00011D33" w:rsidP="00536B30">
      <w:pPr>
        <w:rPr>
          <w:rFonts w:ascii="Arial" w:hAnsi="Arial" w:cs="Arial"/>
          <w:sz w:val="22"/>
          <w:szCs w:val="22"/>
        </w:rPr>
      </w:pPr>
    </w:p>
    <w:p w14:paraId="22891973" w14:textId="77777777" w:rsidR="00011D33" w:rsidRPr="00F1636C" w:rsidRDefault="00011D33" w:rsidP="00536B30">
      <w:pPr>
        <w:rPr>
          <w:rFonts w:ascii="Arial" w:hAnsi="Arial" w:cs="Arial"/>
          <w:sz w:val="22"/>
          <w:szCs w:val="22"/>
        </w:rPr>
      </w:pPr>
      <w:r w:rsidRPr="00F1636C">
        <w:rPr>
          <w:rFonts w:ascii="Arial" w:hAnsi="Arial" w:cs="Arial"/>
          <w:sz w:val="22"/>
          <w:szCs w:val="22"/>
        </w:rPr>
        <w:t>10.</w:t>
      </w:r>
      <w:r w:rsidRPr="00F1636C">
        <w:rPr>
          <w:rFonts w:ascii="Arial" w:hAnsi="Arial" w:cs="Arial"/>
          <w:sz w:val="22"/>
          <w:szCs w:val="22"/>
        </w:rPr>
        <w:tab/>
        <w:t>The Offences set out in 10.1 to 10.6 are Level 4 offences.  The penalty for a Level 4 shall be a ban of between 4 matches up to a life ban for the Player or Official concerned.</w:t>
      </w:r>
    </w:p>
    <w:p w14:paraId="00A228D3" w14:textId="77777777" w:rsidR="00011D33" w:rsidRPr="00F1636C" w:rsidRDefault="00011D33" w:rsidP="00536B30">
      <w:pPr>
        <w:rPr>
          <w:rFonts w:ascii="Arial" w:hAnsi="Arial" w:cs="Arial"/>
          <w:sz w:val="22"/>
          <w:szCs w:val="22"/>
        </w:rPr>
      </w:pPr>
    </w:p>
    <w:p w14:paraId="6804C42C" w14:textId="77777777" w:rsidR="00011D33" w:rsidRPr="00F1636C" w:rsidRDefault="00011D33" w:rsidP="00536B30">
      <w:pPr>
        <w:rPr>
          <w:rFonts w:ascii="Arial" w:hAnsi="Arial" w:cs="Arial"/>
          <w:sz w:val="22"/>
          <w:szCs w:val="22"/>
        </w:rPr>
      </w:pPr>
      <w:r w:rsidRPr="00F1636C">
        <w:rPr>
          <w:rFonts w:ascii="Arial" w:hAnsi="Arial" w:cs="Arial"/>
          <w:sz w:val="22"/>
          <w:szCs w:val="22"/>
        </w:rPr>
        <w:t>10.1</w:t>
      </w:r>
      <w:r w:rsidRPr="00F1636C">
        <w:rPr>
          <w:rFonts w:ascii="Arial" w:hAnsi="Arial" w:cs="Arial"/>
          <w:sz w:val="22"/>
          <w:szCs w:val="22"/>
        </w:rPr>
        <w:tab/>
        <w:t>Repeat of any Level 3 offence within 12 months of such an offence.</w:t>
      </w:r>
    </w:p>
    <w:p w14:paraId="19E6BB8E" w14:textId="77777777" w:rsidR="00011D33" w:rsidRPr="00F1636C" w:rsidRDefault="00011D33" w:rsidP="00536B30">
      <w:pPr>
        <w:rPr>
          <w:rFonts w:ascii="Arial" w:hAnsi="Arial" w:cs="Arial"/>
          <w:sz w:val="22"/>
          <w:szCs w:val="22"/>
        </w:rPr>
      </w:pPr>
    </w:p>
    <w:p w14:paraId="43B60749" w14:textId="77777777" w:rsidR="00011D33" w:rsidRPr="00F1636C" w:rsidRDefault="00011D33" w:rsidP="00536B30">
      <w:pPr>
        <w:rPr>
          <w:rFonts w:ascii="Arial" w:hAnsi="Arial" w:cs="Arial"/>
          <w:sz w:val="22"/>
          <w:szCs w:val="22"/>
        </w:rPr>
      </w:pPr>
      <w:r w:rsidRPr="00F1636C">
        <w:rPr>
          <w:rFonts w:ascii="Arial" w:hAnsi="Arial" w:cs="Arial"/>
          <w:sz w:val="22"/>
          <w:szCs w:val="22"/>
        </w:rPr>
        <w:t>10.2</w:t>
      </w:r>
      <w:r w:rsidRPr="00F1636C">
        <w:rPr>
          <w:rFonts w:ascii="Arial" w:hAnsi="Arial" w:cs="Arial"/>
          <w:sz w:val="22"/>
          <w:szCs w:val="22"/>
        </w:rPr>
        <w:tab/>
        <w:t>Threat of assault on an Umpire or Official.</w:t>
      </w:r>
    </w:p>
    <w:p w14:paraId="3942470C" w14:textId="77777777" w:rsidR="00011D33" w:rsidRPr="00F1636C" w:rsidRDefault="00011D33" w:rsidP="00536B30">
      <w:pPr>
        <w:rPr>
          <w:rFonts w:ascii="Arial" w:hAnsi="Arial" w:cs="Arial"/>
          <w:sz w:val="22"/>
          <w:szCs w:val="22"/>
        </w:rPr>
      </w:pPr>
    </w:p>
    <w:p w14:paraId="3EAC74CC" w14:textId="77777777" w:rsidR="00011D33" w:rsidRPr="00F1636C" w:rsidRDefault="00011D33" w:rsidP="00536B30">
      <w:pPr>
        <w:rPr>
          <w:rFonts w:ascii="Arial" w:hAnsi="Arial" w:cs="Arial"/>
          <w:sz w:val="22"/>
          <w:szCs w:val="22"/>
        </w:rPr>
      </w:pPr>
      <w:r w:rsidRPr="00F1636C">
        <w:rPr>
          <w:rFonts w:ascii="Arial" w:hAnsi="Arial" w:cs="Arial"/>
          <w:sz w:val="22"/>
          <w:szCs w:val="22"/>
        </w:rPr>
        <w:t>10.3</w:t>
      </w:r>
      <w:r w:rsidRPr="00F1636C">
        <w:rPr>
          <w:rFonts w:ascii="Arial" w:hAnsi="Arial" w:cs="Arial"/>
          <w:sz w:val="22"/>
          <w:szCs w:val="22"/>
        </w:rPr>
        <w:tab/>
        <w:t>Physical assault of another Player, Umpire, Official or Spectator.</w:t>
      </w:r>
    </w:p>
    <w:p w14:paraId="79097CFD" w14:textId="77777777" w:rsidR="00011D33" w:rsidRPr="00F1636C" w:rsidRDefault="00011D33" w:rsidP="00536B30">
      <w:pPr>
        <w:rPr>
          <w:rFonts w:ascii="Arial" w:hAnsi="Arial" w:cs="Arial"/>
          <w:sz w:val="22"/>
          <w:szCs w:val="22"/>
        </w:rPr>
      </w:pPr>
    </w:p>
    <w:p w14:paraId="7C0CEFAA" w14:textId="1DF84240" w:rsidR="00011D33" w:rsidRPr="00F1636C" w:rsidRDefault="00011D33" w:rsidP="00536B30">
      <w:pPr>
        <w:rPr>
          <w:rFonts w:ascii="Arial" w:hAnsi="Arial" w:cs="Arial"/>
          <w:sz w:val="22"/>
          <w:szCs w:val="22"/>
        </w:rPr>
      </w:pPr>
      <w:r w:rsidRPr="00F1636C">
        <w:rPr>
          <w:rFonts w:ascii="Arial" w:hAnsi="Arial" w:cs="Arial"/>
          <w:sz w:val="22"/>
          <w:szCs w:val="22"/>
        </w:rPr>
        <w:t>10.4</w:t>
      </w:r>
      <w:r w:rsidRPr="00F1636C">
        <w:rPr>
          <w:rFonts w:ascii="Arial" w:hAnsi="Arial" w:cs="Arial"/>
          <w:sz w:val="22"/>
          <w:szCs w:val="22"/>
        </w:rPr>
        <w:tab/>
        <w:t>Any act of violence</w:t>
      </w:r>
      <w:r w:rsidR="00495D61">
        <w:rPr>
          <w:rFonts w:ascii="Arial" w:hAnsi="Arial" w:cs="Arial"/>
          <w:sz w:val="22"/>
          <w:szCs w:val="22"/>
        </w:rPr>
        <w:t xml:space="preserve"> against another player</w:t>
      </w:r>
      <w:r w:rsidRPr="00F1636C">
        <w:rPr>
          <w:rFonts w:ascii="Arial" w:hAnsi="Arial" w:cs="Arial"/>
          <w:sz w:val="22"/>
          <w:szCs w:val="22"/>
        </w:rPr>
        <w:t xml:space="preserve"> on the field of play.</w:t>
      </w:r>
    </w:p>
    <w:p w14:paraId="17535368" w14:textId="77777777" w:rsidR="00011D33" w:rsidRPr="00F1636C" w:rsidRDefault="00011D33" w:rsidP="00536B30">
      <w:pPr>
        <w:rPr>
          <w:rFonts w:ascii="Arial" w:hAnsi="Arial" w:cs="Arial"/>
          <w:sz w:val="22"/>
          <w:szCs w:val="22"/>
        </w:rPr>
      </w:pPr>
    </w:p>
    <w:p w14:paraId="72B37FFD" w14:textId="77777777" w:rsidR="00011D33" w:rsidRPr="00F1636C" w:rsidRDefault="00011D33" w:rsidP="00536B30">
      <w:pPr>
        <w:rPr>
          <w:rFonts w:ascii="Arial" w:hAnsi="Arial" w:cs="Arial"/>
          <w:sz w:val="22"/>
          <w:szCs w:val="22"/>
        </w:rPr>
      </w:pPr>
      <w:r w:rsidRPr="00F1636C">
        <w:rPr>
          <w:rFonts w:ascii="Arial" w:hAnsi="Arial" w:cs="Arial"/>
          <w:sz w:val="22"/>
          <w:szCs w:val="22"/>
        </w:rPr>
        <w:t>10.5</w:t>
      </w:r>
      <w:r w:rsidRPr="00F1636C">
        <w:rPr>
          <w:rFonts w:ascii="Arial" w:hAnsi="Arial" w:cs="Arial"/>
          <w:sz w:val="22"/>
          <w:szCs w:val="22"/>
        </w:rPr>
        <w:tab/>
        <w:t xml:space="preserve">Using language or gestures that </w:t>
      </w:r>
      <w:r w:rsidRPr="00495D61">
        <w:rPr>
          <w:rFonts w:ascii="Arial" w:hAnsi="Arial" w:cs="Arial"/>
          <w:bCs/>
          <w:sz w:val="22"/>
          <w:szCs w:val="22"/>
        </w:rPr>
        <w:t>seriously offends</w:t>
      </w:r>
      <w:r w:rsidRPr="00F1636C">
        <w:rPr>
          <w:rFonts w:ascii="Arial" w:hAnsi="Arial" w:cs="Arial"/>
          <w:sz w:val="22"/>
          <w:szCs w:val="22"/>
        </w:rPr>
        <w:t xml:space="preserve">, insults, humiliates, intimidates, threatens, </w:t>
      </w:r>
      <w:proofErr w:type="gramStart"/>
      <w:r w:rsidRPr="00F1636C">
        <w:rPr>
          <w:rFonts w:ascii="Arial" w:hAnsi="Arial" w:cs="Arial"/>
          <w:sz w:val="22"/>
          <w:szCs w:val="22"/>
        </w:rPr>
        <w:t>disparages</w:t>
      </w:r>
      <w:proofErr w:type="gramEnd"/>
      <w:r w:rsidRPr="00F1636C">
        <w:rPr>
          <w:rFonts w:ascii="Arial" w:hAnsi="Arial" w:cs="Arial"/>
          <w:sz w:val="22"/>
          <w:szCs w:val="22"/>
        </w:rPr>
        <w:t xml:space="preserve"> or vilifies another person on the basis of that person’s race, religion, </w:t>
      </w:r>
      <w:r>
        <w:rPr>
          <w:rFonts w:ascii="Arial" w:hAnsi="Arial" w:cs="Arial"/>
          <w:sz w:val="22"/>
          <w:szCs w:val="22"/>
        </w:rPr>
        <w:t xml:space="preserve">sex, </w:t>
      </w:r>
      <w:r w:rsidRPr="00F1636C">
        <w:rPr>
          <w:rFonts w:ascii="Arial" w:hAnsi="Arial" w:cs="Arial"/>
          <w:sz w:val="22"/>
          <w:szCs w:val="22"/>
        </w:rPr>
        <w:t>gender, colour or national or ethnic origin.</w:t>
      </w:r>
    </w:p>
    <w:p w14:paraId="6B420A7D" w14:textId="77777777" w:rsidR="00011D33" w:rsidRPr="00F1636C" w:rsidRDefault="00011D33" w:rsidP="00536B30">
      <w:pPr>
        <w:rPr>
          <w:rFonts w:ascii="Arial" w:hAnsi="Arial" w:cs="Arial"/>
          <w:sz w:val="22"/>
          <w:szCs w:val="22"/>
        </w:rPr>
      </w:pPr>
    </w:p>
    <w:p w14:paraId="5F9947BB"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t>Notes</w:t>
      </w:r>
    </w:p>
    <w:p w14:paraId="1661C78C" w14:textId="77777777" w:rsidR="00011D33" w:rsidRPr="00F1636C" w:rsidRDefault="00011D33" w:rsidP="00536B30">
      <w:pPr>
        <w:rPr>
          <w:rFonts w:ascii="Arial" w:hAnsi="Arial" w:cs="Arial"/>
          <w:sz w:val="22"/>
          <w:szCs w:val="22"/>
        </w:rPr>
      </w:pPr>
    </w:p>
    <w:p w14:paraId="40310DF1" w14:textId="77777777" w:rsidR="00011D33" w:rsidRPr="00F1636C" w:rsidRDefault="00011D33" w:rsidP="00536B30">
      <w:pPr>
        <w:rPr>
          <w:rFonts w:ascii="Arial" w:hAnsi="Arial" w:cs="Arial"/>
          <w:sz w:val="22"/>
          <w:szCs w:val="22"/>
        </w:rPr>
      </w:pPr>
      <w:r w:rsidRPr="00F1636C">
        <w:rPr>
          <w:rFonts w:ascii="Arial" w:hAnsi="Arial" w:cs="Arial"/>
          <w:sz w:val="22"/>
          <w:szCs w:val="22"/>
        </w:rPr>
        <w:t>11.1</w:t>
      </w:r>
      <w:r w:rsidRPr="00F1636C">
        <w:rPr>
          <w:rFonts w:ascii="Arial" w:hAnsi="Arial" w:cs="Arial"/>
          <w:sz w:val="22"/>
          <w:szCs w:val="22"/>
        </w:rPr>
        <w:tab/>
        <w:t>Where the facts of or the gravity or seriousness of an alleged incident are not adequately or clearly covered by any of the above offences, the person laying the charge may allege one of the following offences:</w:t>
      </w:r>
    </w:p>
    <w:p w14:paraId="34F0A65A" w14:textId="77777777" w:rsidR="00011D33" w:rsidRPr="00F1636C" w:rsidRDefault="00011D33" w:rsidP="00536B30">
      <w:pPr>
        <w:rPr>
          <w:rFonts w:ascii="Arial" w:hAnsi="Arial" w:cs="Arial"/>
          <w:sz w:val="22"/>
          <w:szCs w:val="22"/>
        </w:rPr>
      </w:pPr>
    </w:p>
    <w:p w14:paraId="0F2A8F55" w14:textId="77777777" w:rsidR="00011D33" w:rsidRPr="00F1636C" w:rsidRDefault="00011D33" w:rsidP="00536B30">
      <w:pPr>
        <w:ind w:left="720"/>
        <w:rPr>
          <w:rFonts w:ascii="Arial" w:hAnsi="Arial" w:cs="Arial"/>
          <w:sz w:val="22"/>
          <w:szCs w:val="22"/>
        </w:rPr>
      </w:pPr>
      <w:r w:rsidRPr="00F1636C">
        <w:rPr>
          <w:rFonts w:ascii="Arial" w:hAnsi="Arial" w:cs="Arial"/>
          <w:sz w:val="22"/>
          <w:szCs w:val="22"/>
        </w:rPr>
        <w:t>a.</w:t>
      </w:r>
      <w:r w:rsidRPr="00F1636C">
        <w:rPr>
          <w:rFonts w:ascii="Arial" w:hAnsi="Arial" w:cs="Arial"/>
          <w:sz w:val="22"/>
          <w:szCs w:val="22"/>
        </w:rPr>
        <w:tab/>
        <w:t>Breach of Rule 4 – conduct contrary to the spirit of the game; or</w:t>
      </w:r>
    </w:p>
    <w:p w14:paraId="6EC9720A" w14:textId="77777777" w:rsidR="00011D33" w:rsidRPr="00F1636C" w:rsidRDefault="00011D33" w:rsidP="00536B30">
      <w:pPr>
        <w:ind w:left="720"/>
        <w:rPr>
          <w:rFonts w:ascii="Arial" w:hAnsi="Arial" w:cs="Arial"/>
          <w:sz w:val="22"/>
          <w:szCs w:val="22"/>
        </w:rPr>
      </w:pPr>
    </w:p>
    <w:p w14:paraId="4128D262" w14:textId="77777777" w:rsidR="00011D33" w:rsidRPr="00F1636C" w:rsidRDefault="00011D33" w:rsidP="00536B30">
      <w:pPr>
        <w:ind w:left="720"/>
        <w:rPr>
          <w:rFonts w:ascii="Arial" w:hAnsi="Arial" w:cs="Arial"/>
          <w:sz w:val="22"/>
          <w:szCs w:val="22"/>
        </w:rPr>
      </w:pPr>
      <w:r w:rsidRPr="00F1636C">
        <w:rPr>
          <w:rFonts w:ascii="Arial" w:hAnsi="Arial" w:cs="Arial"/>
          <w:sz w:val="22"/>
          <w:szCs w:val="22"/>
        </w:rPr>
        <w:t>b.</w:t>
      </w:r>
      <w:r w:rsidRPr="00F1636C">
        <w:rPr>
          <w:rFonts w:ascii="Arial" w:hAnsi="Arial" w:cs="Arial"/>
          <w:sz w:val="22"/>
          <w:szCs w:val="22"/>
        </w:rPr>
        <w:tab/>
        <w:t>Breach of Rule 5 – conduct that brings the game into disrepute.</w:t>
      </w:r>
    </w:p>
    <w:p w14:paraId="561BD10B" w14:textId="77777777" w:rsidR="00011D33" w:rsidRPr="00F1636C" w:rsidRDefault="00011D33" w:rsidP="00536B30">
      <w:pPr>
        <w:rPr>
          <w:rFonts w:ascii="Arial" w:hAnsi="Arial" w:cs="Arial"/>
          <w:sz w:val="22"/>
          <w:szCs w:val="22"/>
        </w:rPr>
      </w:pPr>
    </w:p>
    <w:p w14:paraId="042F6BDD" w14:textId="77777777" w:rsidR="00011D33" w:rsidRPr="00F1636C" w:rsidRDefault="00011D33" w:rsidP="00536B30">
      <w:pPr>
        <w:rPr>
          <w:rFonts w:ascii="Arial" w:hAnsi="Arial" w:cs="Arial"/>
          <w:sz w:val="22"/>
          <w:szCs w:val="22"/>
        </w:rPr>
      </w:pPr>
      <w:r w:rsidRPr="00F1636C">
        <w:rPr>
          <w:rFonts w:ascii="Arial" w:hAnsi="Arial" w:cs="Arial"/>
          <w:sz w:val="22"/>
          <w:szCs w:val="22"/>
        </w:rPr>
        <w:t>11.2</w:t>
      </w:r>
      <w:r w:rsidRPr="00F1636C">
        <w:rPr>
          <w:rFonts w:ascii="Arial" w:hAnsi="Arial" w:cs="Arial"/>
          <w:sz w:val="22"/>
          <w:szCs w:val="22"/>
        </w:rPr>
        <w:tab/>
        <w:t>The person laying such a charge must specify the level of the breach to accompany the charge: for example, “conduct contrary to the spirit of the game – Level 2” or “conduct that brings the game into disrepute – Level 1”.</w:t>
      </w:r>
    </w:p>
    <w:p w14:paraId="2A49C119" w14:textId="77777777" w:rsidR="00011D33" w:rsidRPr="00F1636C" w:rsidRDefault="00011D33" w:rsidP="00536B30">
      <w:pPr>
        <w:rPr>
          <w:rFonts w:ascii="Arial" w:hAnsi="Arial" w:cs="Arial"/>
          <w:sz w:val="22"/>
          <w:szCs w:val="22"/>
        </w:rPr>
      </w:pPr>
    </w:p>
    <w:p w14:paraId="6A819E51" w14:textId="4CC63238" w:rsidR="00011D33" w:rsidRPr="00F1636C" w:rsidRDefault="00011D33" w:rsidP="00536B30">
      <w:pPr>
        <w:rPr>
          <w:rFonts w:ascii="Arial" w:hAnsi="Arial" w:cs="Arial"/>
          <w:sz w:val="22"/>
          <w:szCs w:val="22"/>
        </w:rPr>
      </w:pPr>
      <w:r w:rsidRPr="00F1636C">
        <w:rPr>
          <w:rFonts w:ascii="Arial" w:hAnsi="Arial" w:cs="Arial"/>
          <w:sz w:val="22"/>
          <w:szCs w:val="22"/>
        </w:rPr>
        <w:t>11.3</w:t>
      </w:r>
      <w:r w:rsidRPr="00F1636C">
        <w:rPr>
          <w:rFonts w:ascii="Arial" w:hAnsi="Arial" w:cs="Arial"/>
          <w:sz w:val="22"/>
          <w:szCs w:val="22"/>
        </w:rPr>
        <w:tab/>
        <w:t xml:space="preserve">In deciding the penalty the Disciplinary Board (DB) is entitled to and should </w:t>
      </w:r>
      <w:r w:rsidR="00796992" w:rsidRPr="00F1636C">
        <w:rPr>
          <w:rFonts w:ascii="Arial" w:hAnsi="Arial" w:cs="Arial"/>
          <w:sz w:val="22"/>
          <w:szCs w:val="22"/>
        </w:rPr>
        <w:t>consider</w:t>
      </w:r>
      <w:r w:rsidRPr="00F1636C">
        <w:rPr>
          <w:rFonts w:ascii="Arial" w:hAnsi="Arial" w:cs="Arial"/>
          <w:sz w:val="22"/>
          <w:szCs w:val="22"/>
        </w:rPr>
        <w:t xml:space="preserve"> the prior record of the person charged.</w:t>
      </w:r>
    </w:p>
    <w:p w14:paraId="09A37926" w14:textId="77777777" w:rsidR="00011D33" w:rsidRPr="00F1636C" w:rsidRDefault="00011D33" w:rsidP="00536B30">
      <w:pPr>
        <w:rPr>
          <w:rFonts w:ascii="Arial" w:hAnsi="Arial" w:cs="Arial"/>
          <w:sz w:val="22"/>
          <w:szCs w:val="22"/>
        </w:rPr>
      </w:pPr>
    </w:p>
    <w:p w14:paraId="5F6B539C" w14:textId="75B4BC6C" w:rsidR="00011D33" w:rsidRPr="00F1636C" w:rsidRDefault="00011D33" w:rsidP="00536B30">
      <w:pPr>
        <w:rPr>
          <w:rFonts w:ascii="Arial" w:hAnsi="Arial" w:cs="Arial"/>
          <w:sz w:val="22"/>
          <w:szCs w:val="22"/>
        </w:rPr>
      </w:pPr>
      <w:r w:rsidRPr="00F1636C">
        <w:rPr>
          <w:rFonts w:ascii="Arial" w:hAnsi="Arial" w:cs="Arial"/>
          <w:sz w:val="22"/>
          <w:szCs w:val="22"/>
        </w:rPr>
        <w:t xml:space="preserve">11.4 </w:t>
      </w:r>
      <w:r w:rsidRPr="00F1636C">
        <w:rPr>
          <w:rFonts w:ascii="Arial" w:hAnsi="Arial" w:cs="Arial"/>
          <w:sz w:val="22"/>
          <w:szCs w:val="22"/>
        </w:rPr>
        <w:tab/>
        <w:t xml:space="preserve">If property is damaged, the </w:t>
      </w:r>
      <w:r w:rsidR="00796992">
        <w:rPr>
          <w:rFonts w:ascii="Arial" w:hAnsi="Arial" w:cs="Arial"/>
          <w:sz w:val="22"/>
          <w:szCs w:val="22"/>
        </w:rPr>
        <w:t>DB</w:t>
      </w:r>
      <w:r w:rsidRPr="00F1636C">
        <w:rPr>
          <w:rFonts w:ascii="Arial" w:hAnsi="Arial" w:cs="Arial"/>
          <w:sz w:val="22"/>
          <w:szCs w:val="22"/>
        </w:rPr>
        <w:t xml:space="preserve"> may order compensation to the aggrieved party as part of the penalty.</w:t>
      </w:r>
    </w:p>
    <w:p w14:paraId="33737957" w14:textId="77777777" w:rsidR="00011D33" w:rsidRPr="00F1636C" w:rsidRDefault="00011D33" w:rsidP="00536B30">
      <w:pPr>
        <w:rPr>
          <w:rFonts w:ascii="Arial" w:hAnsi="Arial" w:cs="Arial"/>
          <w:sz w:val="22"/>
          <w:szCs w:val="22"/>
        </w:rPr>
      </w:pPr>
    </w:p>
    <w:p w14:paraId="7002C722" w14:textId="66E5C8D6" w:rsidR="00011D33" w:rsidRPr="00F1636C" w:rsidRDefault="00011D33" w:rsidP="00536B30">
      <w:pPr>
        <w:rPr>
          <w:rFonts w:ascii="Arial" w:hAnsi="Arial" w:cs="Arial"/>
          <w:sz w:val="22"/>
          <w:szCs w:val="22"/>
        </w:rPr>
      </w:pPr>
      <w:r w:rsidRPr="00F1636C">
        <w:rPr>
          <w:rFonts w:ascii="Arial" w:hAnsi="Arial" w:cs="Arial"/>
          <w:sz w:val="22"/>
          <w:szCs w:val="22"/>
        </w:rPr>
        <w:t>11.5</w:t>
      </w:r>
      <w:r w:rsidRPr="00F1636C">
        <w:rPr>
          <w:rFonts w:ascii="Arial" w:hAnsi="Arial" w:cs="Arial"/>
          <w:sz w:val="22"/>
          <w:szCs w:val="22"/>
        </w:rPr>
        <w:tab/>
        <w:t xml:space="preserve">Penalties are to be applied in the form of matches in which the player is likely to play.  The penalty will take immediate effect and be applied to the next match (es) in any Tournament or carry over into the following seasons Tournament.  The </w:t>
      </w:r>
      <w:r w:rsidR="00796992">
        <w:rPr>
          <w:rFonts w:ascii="Arial" w:hAnsi="Arial" w:cs="Arial"/>
          <w:sz w:val="22"/>
          <w:szCs w:val="22"/>
        </w:rPr>
        <w:t>DB</w:t>
      </w:r>
      <w:r w:rsidRPr="00F1636C">
        <w:rPr>
          <w:rFonts w:ascii="Arial" w:hAnsi="Arial" w:cs="Arial"/>
          <w:sz w:val="22"/>
          <w:szCs w:val="22"/>
        </w:rPr>
        <w:t xml:space="preserve"> is to specify the number of matches the player is banned for.</w:t>
      </w:r>
    </w:p>
    <w:p w14:paraId="359E5CF6" w14:textId="77777777" w:rsidR="00011D33" w:rsidRPr="00F1636C" w:rsidRDefault="00011D33" w:rsidP="00536B30">
      <w:pPr>
        <w:rPr>
          <w:rFonts w:ascii="Arial" w:hAnsi="Arial" w:cs="Arial"/>
          <w:sz w:val="22"/>
          <w:szCs w:val="22"/>
        </w:rPr>
      </w:pPr>
    </w:p>
    <w:p w14:paraId="17611BB7" w14:textId="2DF51A34" w:rsidR="00011D33" w:rsidRPr="00F1636C" w:rsidRDefault="00011D33" w:rsidP="00536B30">
      <w:pPr>
        <w:rPr>
          <w:rFonts w:ascii="Arial" w:hAnsi="Arial" w:cs="Arial"/>
          <w:sz w:val="22"/>
          <w:szCs w:val="22"/>
        </w:rPr>
      </w:pPr>
      <w:r w:rsidRPr="00F1636C">
        <w:rPr>
          <w:rFonts w:ascii="Arial" w:hAnsi="Arial" w:cs="Arial"/>
          <w:sz w:val="22"/>
          <w:szCs w:val="22"/>
        </w:rPr>
        <w:t>11.6</w:t>
      </w:r>
      <w:r w:rsidRPr="00F1636C">
        <w:rPr>
          <w:rFonts w:ascii="Arial" w:hAnsi="Arial" w:cs="Arial"/>
          <w:sz w:val="22"/>
          <w:szCs w:val="22"/>
        </w:rPr>
        <w:tab/>
        <w:t xml:space="preserve">Where there are separate incidents </w:t>
      </w:r>
      <w:proofErr w:type="gramStart"/>
      <w:r w:rsidRPr="00F1636C">
        <w:rPr>
          <w:rFonts w:ascii="Arial" w:hAnsi="Arial" w:cs="Arial"/>
          <w:sz w:val="22"/>
          <w:szCs w:val="22"/>
        </w:rPr>
        <w:t>in the course of</w:t>
      </w:r>
      <w:proofErr w:type="gramEnd"/>
      <w:r w:rsidRPr="00F1636C">
        <w:rPr>
          <w:rFonts w:ascii="Arial" w:hAnsi="Arial" w:cs="Arial"/>
          <w:sz w:val="22"/>
          <w:szCs w:val="22"/>
        </w:rPr>
        <w:t xml:space="preserve"> a match, the </w:t>
      </w:r>
      <w:r w:rsidR="00796992">
        <w:rPr>
          <w:rFonts w:ascii="Arial" w:hAnsi="Arial" w:cs="Arial"/>
          <w:sz w:val="22"/>
          <w:szCs w:val="22"/>
        </w:rPr>
        <w:t>official reporting</w:t>
      </w:r>
      <w:r w:rsidRPr="00F1636C">
        <w:rPr>
          <w:rFonts w:ascii="Arial" w:hAnsi="Arial" w:cs="Arial"/>
          <w:sz w:val="22"/>
          <w:szCs w:val="22"/>
        </w:rPr>
        <w:t xml:space="preserve"> should lay separate charges.  If the </w:t>
      </w:r>
      <w:r w:rsidR="00796992">
        <w:rPr>
          <w:rFonts w:ascii="Arial" w:hAnsi="Arial" w:cs="Arial"/>
          <w:sz w:val="22"/>
          <w:szCs w:val="22"/>
        </w:rPr>
        <w:t>DB</w:t>
      </w:r>
      <w:r w:rsidRPr="00F1636C">
        <w:rPr>
          <w:rFonts w:ascii="Arial" w:hAnsi="Arial" w:cs="Arial"/>
          <w:sz w:val="22"/>
          <w:szCs w:val="22"/>
        </w:rPr>
        <w:t xml:space="preserve"> finds the person charged guilty of more than one offence, </w:t>
      </w:r>
      <w:r w:rsidR="00796992">
        <w:rPr>
          <w:rFonts w:ascii="Arial" w:hAnsi="Arial" w:cs="Arial"/>
          <w:sz w:val="22"/>
          <w:szCs w:val="22"/>
        </w:rPr>
        <w:t>they</w:t>
      </w:r>
      <w:r w:rsidRPr="00F1636C">
        <w:rPr>
          <w:rFonts w:ascii="Arial" w:hAnsi="Arial" w:cs="Arial"/>
          <w:sz w:val="22"/>
          <w:szCs w:val="22"/>
        </w:rPr>
        <w:t xml:space="preserve"> should impose separate penalties in respect of each offence.  Penalties in such cases are cumulative and not concurrent.</w:t>
      </w:r>
    </w:p>
    <w:p w14:paraId="037106DD" w14:textId="77777777" w:rsidR="00011D33" w:rsidRPr="00F1636C" w:rsidRDefault="00011D33" w:rsidP="00536B30">
      <w:pPr>
        <w:rPr>
          <w:rFonts w:ascii="Arial" w:hAnsi="Arial" w:cs="Arial"/>
          <w:sz w:val="22"/>
          <w:szCs w:val="22"/>
        </w:rPr>
      </w:pPr>
    </w:p>
    <w:p w14:paraId="2220F56C" w14:textId="681C26E1" w:rsidR="00011D33" w:rsidRPr="00F1636C" w:rsidRDefault="00011D33" w:rsidP="00536B30">
      <w:pPr>
        <w:rPr>
          <w:rFonts w:ascii="Arial" w:hAnsi="Arial" w:cs="Arial"/>
          <w:sz w:val="22"/>
          <w:szCs w:val="22"/>
        </w:rPr>
      </w:pPr>
      <w:r w:rsidRPr="00F1636C">
        <w:rPr>
          <w:rFonts w:ascii="Arial" w:hAnsi="Arial" w:cs="Arial"/>
          <w:sz w:val="22"/>
          <w:szCs w:val="22"/>
        </w:rPr>
        <w:t>11.7</w:t>
      </w:r>
      <w:r w:rsidRPr="00F1636C">
        <w:rPr>
          <w:rFonts w:ascii="Arial" w:hAnsi="Arial" w:cs="Arial"/>
          <w:sz w:val="22"/>
          <w:szCs w:val="22"/>
        </w:rPr>
        <w:tab/>
        <w:t xml:space="preserve">Plea bargaining is not permitted.  It is open to the </w:t>
      </w:r>
      <w:r w:rsidR="00796992">
        <w:rPr>
          <w:rFonts w:ascii="Arial" w:hAnsi="Arial" w:cs="Arial"/>
          <w:sz w:val="22"/>
          <w:szCs w:val="22"/>
        </w:rPr>
        <w:t>DB</w:t>
      </w:r>
      <w:r w:rsidRPr="00F1636C">
        <w:rPr>
          <w:rFonts w:ascii="Arial" w:hAnsi="Arial" w:cs="Arial"/>
          <w:sz w:val="22"/>
          <w:szCs w:val="22"/>
        </w:rPr>
        <w:t xml:space="preserve"> to find a player guilty of an offence in a level lower that in which he is charged where the consistent elements of the lesser offence are the same.  For example, if a player is charged with serious dissent under 7.2, it is open for the </w:t>
      </w:r>
      <w:r w:rsidR="00796992">
        <w:rPr>
          <w:rFonts w:ascii="Arial" w:hAnsi="Arial" w:cs="Arial"/>
          <w:sz w:val="22"/>
          <w:szCs w:val="22"/>
        </w:rPr>
        <w:t>DB</w:t>
      </w:r>
      <w:r w:rsidRPr="00F1636C">
        <w:rPr>
          <w:rFonts w:ascii="Arial" w:hAnsi="Arial" w:cs="Arial"/>
          <w:sz w:val="22"/>
          <w:szCs w:val="22"/>
        </w:rPr>
        <w:t xml:space="preserve"> to find the player guilty under clause 6.2 of dissent rather than serious dissent.</w:t>
      </w:r>
    </w:p>
    <w:p w14:paraId="6573FF5B" w14:textId="77777777" w:rsidR="00011D33" w:rsidRPr="00F1636C" w:rsidRDefault="00011D33" w:rsidP="00536B30">
      <w:pPr>
        <w:rPr>
          <w:rFonts w:ascii="Arial" w:hAnsi="Arial" w:cs="Arial"/>
          <w:sz w:val="22"/>
          <w:szCs w:val="22"/>
        </w:rPr>
      </w:pPr>
    </w:p>
    <w:p w14:paraId="2E183F12" w14:textId="69AA8BE2" w:rsidR="00011D33" w:rsidRPr="00F1636C" w:rsidRDefault="00011D33" w:rsidP="00536B30">
      <w:pPr>
        <w:rPr>
          <w:rFonts w:ascii="Arial" w:hAnsi="Arial" w:cs="Arial"/>
          <w:sz w:val="22"/>
          <w:szCs w:val="22"/>
        </w:rPr>
      </w:pPr>
      <w:r w:rsidRPr="00F1636C">
        <w:rPr>
          <w:rFonts w:ascii="Arial" w:hAnsi="Arial" w:cs="Arial"/>
          <w:sz w:val="22"/>
          <w:szCs w:val="22"/>
        </w:rPr>
        <w:t>11.8</w:t>
      </w:r>
      <w:r w:rsidRPr="00F1636C">
        <w:rPr>
          <w:rFonts w:ascii="Arial" w:hAnsi="Arial" w:cs="Arial"/>
          <w:sz w:val="22"/>
          <w:szCs w:val="22"/>
        </w:rPr>
        <w:tab/>
        <w:t xml:space="preserve">Nothing in this Code of Conduct alters the </w:t>
      </w:r>
      <w:r w:rsidR="00796992">
        <w:rPr>
          <w:rFonts w:ascii="Arial" w:hAnsi="Arial" w:cs="Arial"/>
          <w:sz w:val="22"/>
          <w:szCs w:val="22"/>
        </w:rPr>
        <w:t>responsibility of</w:t>
      </w:r>
      <w:r w:rsidRPr="00F1636C">
        <w:rPr>
          <w:rFonts w:ascii="Arial" w:hAnsi="Arial" w:cs="Arial"/>
          <w:sz w:val="22"/>
          <w:szCs w:val="22"/>
        </w:rPr>
        <w:t xml:space="preserve"> the </w:t>
      </w:r>
      <w:proofErr w:type="gramStart"/>
      <w:r w:rsidRPr="00F1636C">
        <w:rPr>
          <w:rFonts w:ascii="Arial" w:hAnsi="Arial" w:cs="Arial"/>
          <w:sz w:val="22"/>
          <w:szCs w:val="22"/>
        </w:rPr>
        <w:t>Captain</w:t>
      </w:r>
      <w:proofErr w:type="gramEnd"/>
      <w:r w:rsidRPr="00F1636C">
        <w:rPr>
          <w:rFonts w:ascii="Arial" w:hAnsi="Arial" w:cs="Arial"/>
          <w:sz w:val="22"/>
          <w:szCs w:val="22"/>
        </w:rPr>
        <w:t xml:space="preserve"> to ensure that the spirit of the </w:t>
      </w:r>
      <w:r w:rsidR="00796992">
        <w:rPr>
          <w:rFonts w:ascii="Arial" w:hAnsi="Arial" w:cs="Arial"/>
          <w:sz w:val="22"/>
          <w:szCs w:val="22"/>
        </w:rPr>
        <w:t>g</w:t>
      </w:r>
      <w:r w:rsidRPr="00F1636C">
        <w:rPr>
          <w:rFonts w:ascii="Arial" w:hAnsi="Arial" w:cs="Arial"/>
          <w:sz w:val="22"/>
          <w:szCs w:val="22"/>
        </w:rPr>
        <w:t>ame is adhered to as stated and defined in the preamble to the Laws of Cricket.</w:t>
      </w:r>
    </w:p>
    <w:p w14:paraId="7338566D" w14:textId="77777777" w:rsidR="00011D33" w:rsidRPr="00F1636C" w:rsidRDefault="00011D33" w:rsidP="00536B30">
      <w:pPr>
        <w:rPr>
          <w:rFonts w:ascii="Arial" w:hAnsi="Arial" w:cs="Arial"/>
          <w:sz w:val="22"/>
          <w:szCs w:val="22"/>
        </w:rPr>
      </w:pPr>
    </w:p>
    <w:p w14:paraId="535878FA" w14:textId="23050424" w:rsidR="00011D33" w:rsidRPr="00F1636C" w:rsidRDefault="00011D33" w:rsidP="00536B30">
      <w:pPr>
        <w:rPr>
          <w:rFonts w:ascii="Arial" w:hAnsi="Arial" w:cs="Arial"/>
          <w:sz w:val="22"/>
          <w:szCs w:val="22"/>
        </w:rPr>
      </w:pPr>
      <w:r w:rsidRPr="00F1636C">
        <w:rPr>
          <w:rFonts w:ascii="Arial" w:hAnsi="Arial" w:cs="Arial"/>
          <w:sz w:val="22"/>
          <w:szCs w:val="22"/>
        </w:rPr>
        <w:t>11.9</w:t>
      </w:r>
      <w:r w:rsidRPr="00F1636C">
        <w:rPr>
          <w:rFonts w:ascii="Arial" w:hAnsi="Arial" w:cs="Arial"/>
          <w:sz w:val="22"/>
          <w:szCs w:val="22"/>
        </w:rPr>
        <w:tab/>
        <w:t>All 3 single Service Cricket Association Chair</w:t>
      </w:r>
      <w:r w:rsidR="00796992">
        <w:rPr>
          <w:rFonts w:ascii="Arial" w:hAnsi="Arial" w:cs="Arial"/>
          <w:sz w:val="22"/>
          <w:szCs w:val="22"/>
        </w:rPr>
        <w:t>s</w:t>
      </w:r>
      <w:r w:rsidRPr="00F1636C">
        <w:rPr>
          <w:rFonts w:ascii="Arial" w:hAnsi="Arial" w:cs="Arial"/>
          <w:sz w:val="22"/>
          <w:szCs w:val="22"/>
        </w:rPr>
        <w:t>, UKAFCA Secretary, the UKAFCA Chair, both the UKAF Cricket Officials Association (UKAF ACO) Chair and Sec</w:t>
      </w:r>
      <w:r w:rsidR="00796992">
        <w:rPr>
          <w:rFonts w:ascii="Arial" w:hAnsi="Arial" w:cs="Arial"/>
          <w:sz w:val="22"/>
          <w:szCs w:val="22"/>
        </w:rPr>
        <w:t>retary</w:t>
      </w:r>
      <w:r w:rsidRPr="00F1636C">
        <w:rPr>
          <w:rFonts w:ascii="Arial" w:hAnsi="Arial" w:cs="Arial"/>
          <w:sz w:val="22"/>
          <w:szCs w:val="22"/>
        </w:rPr>
        <w:t xml:space="preserve"> shall be notified (</w:t>
      </w:r>
      <w:r w:rsidR="00796992">
        <w:rPr>
          <w:rFonts w:ascii="Arial" w:hAnsi="Arial" w:cs="Arial"/>
          <w:sz w:val="22"/>
          <w:szCs w:val="22"/>
        </w:rPr>
        <w:t xml:space="preserve">or </w:t>
      </w:r>
      <w:r w:rsidRPr="00F1636C">
        <w:rPr>
          <w:rFonts w:ascii="Arial" w:hAnsi="Arial" w:cs="Arial"/>
          <w:sz w:val="22"/>
          <w:szCs w:val="22"/>
        </w:rPr>
        <w:t xml:space="preserve">appointees as applicable) of all Players penalised under the Code of Conduct and are to ensure that any ban </w:t>
      </w:r>
      <w:r w:rsidR="00796992">
        <w:rPr>
          <w:rFonts w:ascii="Arial" w:hAnsi="Arial" w:cs="Arial"/>
          <w:sz w:val="22"/>
          <w:szCs w:val="22"/>
        </w:rPr>
        <w:t>is</w:t>
      </w:r>
      <w:r w:rsidRPr="00F1636C">
        <w:rPr>
          <w:rFonts w:ascii="Arial" w:hAnsi="Arial" w:cs="Arial"/>
          <w:sz w:val="22"/>
          <w:szCs w:val="22"/>
        </w:rPr>
        <w:t xml:space="preserve"> served.</w:t>
      </w:r>
    </w:p>
    <w:p w14:paraId="0425DF86" w14:textId="77777777" w:rsidR="00011D33" w:rsidRPr="00F1636C" w:rsidRDefault="00011D33" w:rsidP="00536B30">
      <w:pPr>
        <w:rPr>
          <w:rFonts w:ascii="Arial" w:hAnsi="Arial" w:cs="Arial"/>
          <w:sz w:val="22"/>
          <w:szCs w:val="22"/>
        </w:rPr>
      </w:pPr>
    </w:p>
    <w:p w14:paraId="3BFCBCD8" w14:textId="77777777" w:rsidR="00011D33" w:rsidRPr="00F1636C" w:rsidRDefault="00011D33" w:rsidP="00536B30">
      <w:pPr>
        <w:rPr>
          <w:rFonts w:ascii="Arial" w:hAnsi="Arial" w:cs="Arial"/>
          <w:sz w:val="22"/>
          <w:szCs w:val="22"/>
        </w:rPr>
      </w:pPr>
      <w:r w:rsidRPr="00F1636C">
        <w:rPr>
          <w:rFonts w:ascii="Arial" w:hAnsi="Arial" w:cs="Arial"/>
          <w:sz w:val="22"/>
          <w:szCs w:val="22"/>
        </w:rPr>
        <w:t>11.10</w:t>
      </w:r>
      <w:r w:rsidRPr="00F1636C">
        <w:rPr>
          <w:rFonts w:ascii="Arial" w:hAnsi="Arial" w:cs="Arial"/>
          <w:sz w:val="22"/>
          <w:szCs w:val="22"/>
        </w:rPr>
        <w:tab/>
        <w:t>A Player or Official shall be entitled to appeal against a finding and/or a penalty imposed in respect of Level 2-4 offences.</w:t>
      </w:r>
    </w:p>
    <w:p w14:paraId="69E587E7" w14:textId="77777777" w:rsidR="00011D33" w:rsidRPr="00F1636C" w:rsidRDefault="00011D33" w:rsidP="00536B30">
      <w:pPr>
        <w:rPr>
          <w:rFonts w:ascii="Arial" w:hAnsi="Arial" w:cs="Arial"/>
          <w:sz w:val="22"/>
          <w:szCs w:val="22"/>
        </w:rPr>
      </w:pPr>
    </w:p>
    <w:p w14:paraId="259B962A"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t>The Disciplinary Board</w:t>
      </w:r>
    </w:p>
    <w:p w14:paraId="5CDC9CA7" w14:textId="77777777" w:rsidR="00011D33" w:rsidRPr="00F1636C" w:rsidRDefault="00011D33" w:rsidP="00536B30">
      <w:pPr>
        <w:rPr>
          <w:rFonts w:ascii="Arial" w:hAnsi="Arial" w:cs="Arial"/>
          <w:sz w:val="22"/>
          <w:szCs w:val="22"/>
        </w:rPr>
      </w:pPr>
    </w:p>
    <w:p w14:paraId="167292E1" w14:textId="0B6416E3" w:rsidR="00011D33" w:rsidRPr="00F1636C" w:rsidRDefault="00011D33" w:rsidP="00536B30">
      <w:pPr>
        <w:rPr>
          <w:rFonts w:ascii="Arial" w:hAnsi="Arial" w:cs="Arial"/>
          <w:sz w:val="22"/>
          <w:szCs w:val="22"/>
        </w:rPr>
      </w:pPr>
      <w:r w:rsidRPr="00F1636C">
        <w:rPr>
          <w:rFonts w:ascii="Arial" w:hAnsi="Arial" w:cs="Arial"/>
          <w:sz w:val="22"/>
          <w:szCs w:val="22"/>
        </w:rPr>
        <w:t>12.</w:t>
      </w:r>
      <w:r w:rsidRPr="00F1636C">
        <w:rPr>
          <w:rFonts w:ascii="Arial" w:hAnsi="Arial" w:cs="Arial"/>
          <w:sz w:val="22"/>
          <w:szCs w:val="22"/>
        </w:rPr>
        <w:tab/>
        <w:t xml:space="preserve">The </w:t>
      </w:r>
      <w:r w:rsidR="007709D5">
        <w:rPr>
          <w:rFonts w:ascii="Arial" w:hAnsi="Arial" w:cs="Arial"/>
          <w:sz w:val="22"/>
          <w:szCs w:val="22"/>
        </w:rPr>
        <w:t>UKAFCA</w:t>
      </w:r>
      <w:r w:rsidRPr="00F1636C">
        <w:rPr>
          <w:rFonts w:ascii="Arial" w:hAnsi="Arial" w:cs="Arial"/>
          <w:sz w:val="22"/>
          <w:szCs w:val="22"/>
        </w:rPr>
        <w:t xml:space="preserve"> Executive shall appoint the Disciplinary Board (DB) and the </w:t>
      </w:r>
      <w:r w:rsidR="007709D5">
        <w:rPr>
          <w:rFonts w:ascii="Arial" w:hAnsi="Arial" w:cs="Arial"/>
          <w:sz w:val="22"/>
          <w:szCs w:val="22"/>
        </w:rPr>
        <w:t>DB</w:t>
      </w:r>
      <w:r w:rsidRPr="00F1636C">
        <w:rPr>
          <w:rFonts w:ascii="Arial" w:hAnsi="Arial" w:cs="Arial"/>
          <w:sz w:val="22"/>
          <w:szCs w:val="22"/>
        </w:rPr>
        <w:t xml:space="preserve"> shall have no less than three members on that Board with one member being an </w:t>
      </w:r>
      <w:r w:rsidR="007709D5">
        <w:rPr>
          <w:rFonts w:ascii="Arial" w:hAnsi="Arial" w:cs="Arial"/>
          <w:sz w:val="22"/>
          <w:szCs w:val="22"/>
        </w:rPr>
        <w:t>UKAF ACO</w:t>
      </w:r>
      <w:r w:rsidRPr="00F1636C">
        <w:rPr>
          <w:rFonts w:ascii="Arial" w:hAnsi="Arial" w:cs="Arial"/>
          <w:sz w:val="22"/>
          <w:szCs w:val="22"/>
        </w:rPr>
        <w:t xml:space="preserve"> member.</w:t>
      </w:r>
    </w:p>
    <w:p w14:paraId="44797DE8" w14:textId="77777777" w:rsidR="00011D33" w:rsidRPr="00F1636C" w:rsidRDefault="00011D33" w:rsidP="00536B30">
      <w:pPr>
        <w:rPr>
          <w:rFonts w:ascii="Arial" w:hAnsi="Arial" w:cs="Arial"/>
          <w:sz w:val="22"/>
          <w:szCs w:val="22"/>
        </w:rPr>
      </w:pPr>
    </w:p>
    <w:p w14:paraId="03E001A8" w14:textId="77777777" w:rsidR="00011D33" w:rsidRPr="00F1636C" w:rsidRDefault="00011D33" w:rsidP="007423BC">
      <w:pPr>
        <w:numPr>
          <w:ilvl w:val="1"/>
          <w:numId w:val="7"/>
        </w:numPr>
        <w:suppressAutoHyphens w:val="0"/>
        <w:rPr>
          <w:rFonts w:ascii="Arial" w:hAnsi="Arial" w:cs="Arial"/>
          <w:sz w:val="22"/>
          <w:szCs w:val="22"/>
        </w:rPr>
      </w:pPr>
      <w:r w:rsidRPr="00F1636C">
        <w:rPr>
          <w:rFonts w:ascii="Arial" w:hAnsi="Arial" w:cs="Arial"/>
          <w:sz w:val="22"/>
          <w:szCs w:val="22"/>
        </w:rPr>
        <w:lastRenderedPageBreak/>
        <w:t>The Disciplinary Board shall:</w:t>
      </w:r>
    </w:p>
    <w:p w14:paraId="43AC2B60" w14:textId="77777777" w:rsidR="00011D33" w:rsidRPr="00F1636C" w:rsidRDefault="00011D33" w:rsidP="00536B30">
      <w:pPr>
        <w:rPr>
          <w:rFonts w:ascii="Arial" w:hAnsi="Arial" w:cs="Arial"/>
          <w:sz w:val="22"/>
          <w:szCs w:val="22"/>
        </w:rPr>
      </w:pPr>
    </w:p>
    <w:p w14:paraId="3F08D532" w14:textId="01B4DB3F" w:rsidR="00011D33" w:rsidRPr="00F1636C" w:rsidRDefault="00011D33" w:rsidP="00536B30">
      <w:pPr>
        <w:ind w:left="720"/>
        <w:rPr>
          <w:rFonts w:ascii="Arial" w:hAnsi="Arial" w:cs="Arial"/>
          <w:sz w:val="22"/>
          <w:szCs w:val="22"/>
        </w:rPr>
      </w:pPr>
      <w:r w:rsidRPr="00F1636C">
        <w:rPr>
          <w:rFonts w:ascii="Arial" w:hAnsi="Arial" w:cs="Arial"/>
          <w:sz w:val="22"/>
          <w:szCs w:val="22"/>
        </w:rPr>
        <w:t>a.</w:t>
      </w:r>
      <w:r w:rsidRPr="00F1636C">
        <w:rPr>
          <w:rFonts w:ascii="Arial" w:hAnsi="Arial" w:cs="Arial"/>
          <w:sz w:val="22"/>
          <w:szCs w:val="22"/>
        </w:rPr>
        <w:tab/>
        <w:t>Ensure the full implications of Law</w:t>
      </w:r>
      <w:r w:rsidR="007709D5">
        <w:rPr>
          <w:rFonts w:ascii="Arial" w:hAnsi="Arial" w:cs="Arial"/>
          <w:sz w:val="22"/>
          <w:szCs w:val="22"/>
        </w:rPr>
        <w:t>s 41 and 42</w:t>
      </w:r>
      <w:r w:rsidRPr="00F1636C">
        <w:rPr>
          <w:rFonts w:ascii="Arial" w:hAnsi="Arial" w:cs="Arial"/>
          <w:sz w:val="22"/>
          <w:szCs w:val="22"/>
        </w:rPr>
        <w:t xml:space="preserve"> are properly understood and upheld.</w:t>
      </w:r>
    </w:p>
    <w:p w14:paraId="649A2E11" w14:textId="77777777" w:rsidR="00011D33" w:rsidRPr="00F1636C" w:rsidRDefault="00011D33" w:rsidP="00536B30">
      <w:pPr>
        <w:ind w:left="720"/>
        <w:rPr>
          <w:rFonts w:ascii="Arial" w:hAnsi="Arial" w:cs="Arial"/>
          <w:sz w:val="22"/>
          <w:szCs w:val="22"/>
        </w:rPr>
      </w:pPr>
      <w:r w:rsidRPr="00F1636C">
        <w:rPr>
          <w:rFonts w:ascii="Arial" w:hAnsi="Arial" w:cs="Arial"/>
          <w:sz w:val="22"/>
          <w:szCs w:val="22"/>
        </w:rPr>
        <w:t>b.</w:t>
      </w:r>
      <w:r w:rsidRPr="00F1636C">
        <w:rPr>
          <w:rFonts w:ascii="Arial" w:hAnsi="Arial" w:cs="Arial"/>
          <w:sz w:val="22"/>
          <w:szCs w:val="22"/>
        </w:rPr>
        <w:tab/>
        <w:t>Ensure the Code of Conduct, together with the Rules of Conduct therein, is upheld.</w:t>
      </w:r>
    </w:p>
    <w:p w14:paraId="60AD1EFF" w14:textId="76AA7D24" w:rsidR="00011D33" w:rsidRPr="00F1636C" w:rsidRDefault="00011D33" w:rsidP="00536B30">
      <w:pPr>
        <w:ind w:left="720"/>
        <w:rPr>
          <w:rFonts w:ascii="Arial" w:hAnsi="Arial" w:cs="Arial"/>
          <w:sz w:val="22"/>
          <w:szCs w:val="22"/>
        </w:rPr>
      </w:pPr>
      <w:r w:rsidRPr="00F1636C">
        <w:rPr>
          <w:rFonts w:ascii="Arial" w:hAnsi="Arial" w:cs="Arial"/>
          <w:sz w:val="22"/>
          <w:szCs w:val="22"/>
        </w:rPr>
        <w:t>c.</w:t>
      </w:r>
      <w:r w:rsidRPr="00F1636C">
        <w:rPr>
          <w:rFonts w:ascii="Arial" w:hAnsi="Arial" w:cs="Arial"/>
          <w:sz w:val="22"/>
          <w:szCs w:val="22"/>
        </w:rPr>
        <w:tab/>
        <w:t xml:space="preserve">Investigate and adjudicate upon alleged breaches of the Rules of Conduct notified to </w:t>
      </w:r>
      <w:r w:rsidR="007709D5">
        <w:rPr>
          <w:rFonts w:ascii="Arial" w:hAnsi="Arial" w:cs="Arial"/>
          <w:sz w:val="22"/>
          <w:szCs w:val="22"/>
        </w:rPr>
        <w:t>them</w:t>
      </w:r>
      <w:r w:rsidRPr="00F1636C">
        <w:rPr>
          <w:rFonts w:ascii="Arial" w:hAnsi="Arial" w:cs="Arial"/>
          <w:sz w:val="22"/>
          <w:szCs w:val="22"/>
        </w:rPr>
        <w:t>.</w:t>
      </w:r>
    </w:p>
    <w:p w14:paraId="2C3ADFAE" w14:textId="77777777" w:rsidR="00011D33" w:rsidRPr="00F1636C" w:rsidRDefault="00011D33" w:rsidP="00536B30">
      <w:pPr>
        <w:ind w:left="720"/>
        <w:rPr>
          <w:rFonts w:ascii="Arial" w:hAnsi="Arial" w:cs="Arial"/>
          <w:sz w:val="22"/>
          <w:szCs w:val="22"/>
        </w:rPr>
      </w:pPr>
      <w:r w:rsidRPr="00F1636C">
        <w:rPr>
          <w:rFonts w:ascii="Arial" w:hAnsi="Arial" w:cs="Arial"/>
          <w:sz w:val="22"/>
          <w:szCs w:val="22"/>
        </w:rPr>
        <w:t>d.</w:t>
      </w:r>
      <w:r w:rsidRPr="00F1636C">
        <w:rPr>
          <w:rFonts w:ascii="Arial" w:hAnsi="Arial" w:cs="Arial"/>
          <w:sz w:val="22"/>
          <w:szCs w:val="22"/>
        </w:rPr>
        <w:tab/>
        <w:t>Ensure the appropriate sanction is applied to any person found to be in breach of the Rules of Conduct.</w:t>
      </w:r>
    </w:p>
    <w:p w14:paraId="501201D8" w14:textId="188492FE" w:rsidR="00011D33" w:rsidRPr="00F1636C" w:rsidRDefault="00011D33" w:rsidP="00536B30">
      <w:pPr>
        <w:ind w:left="720"/>
        <w:rPr>
          <w:rFonts w:ascii="Arial" w:hAnsi="Arial" w:cs="Arial"/>
          <w:sz w:val="22"/>
          <w:szCs w:val="22"/>
        </w:rPr>
      </w:pPr>
      <w:r w:rsidRPr="00F1636C">
        <w:rPr>
          <w:rFonts w:ascii="Arial" w:hAnsi="Arial" w:cs="Arial"/>
          <w:sz w:val="22"/>
          <w:szCs w:val="22"/>
        </w:rPr>
        <w:t>e.</w:t>
      </w:r>
      <w:r w:rsidRPr="00F1636C">
        <w:rPr>
          <w:rFonts w:ascii="Arial" w:hAnsi="Arial" w:cs="Arial"/>
          <w:sz w:val="22"/>
          <w:szCs w:val="22"/>
        </w:rPr>
        <w:tab/>
        <w:t xml:space="preserve">Report to the </w:t>
      </w:r>
      <w:r w:rsidR="007709D5">
        <w:rPr>
          <w:rFonts w:ascii="Arial" w:hAnsi="Arial" w:cs="Arial"/>
          <w:sz w:val="22"/>
          <w:szCs w:val="22"/>
        </w:rPr>
        <w:t>UKAFCA</w:t>
      </w:r>
      <w:r w:rsidRPr="00F1636C">
        <w:rPr>
          <w:rFonts w:ascii="Arial" w:hAnsi="Arial" w:cs="Arial"/>
          <w:sz w:val="22"/>
          <w:szCs w:val="22"/>
        </w:rPr>
        <w:t xml:space="preserve"> on matters relating to player safety at the ground; the pitch and out-field preparations.</w:t>
      </w:r>
    </w:p>
    <w:p w14:paraId="5DDD9B73" w14:textId="77777777" w:rsidR="00011D33" w:rsidRPr="00F1636C" w:rsidRDefault="00011D33" w:rsidP="00536B30">
      <w:pPr>
        <w:rPr>
          <w:rFonts w:ascii="Arial" w:hAnsi="Arial" w:cs="Arial"/>
          <w:sz w:val="22"/>
          <w:szCs w:val="22"/>
        </w:rPr>
      </w:pPr>
    </w:p>
    <w:p w14:paraId="19A17EC5" w14:textId="77777777" w:rsidR="00011D33" w:rsidRPr="00F1636C" w:rsidRDefault="00011D33" w:rsidP="00536B30">
      <w:pPr>
        <w:rPr>
          <w:rFonts w:ascii="Arial" w:hAnsi="Arial" w:cs="Arial"/>
          <w:sz w:val="22"/>
          <w:szCs w:val="22"/>
        </w:rPr>
      </w:pPr>
      <w:r w:rsidRPr="00F1636C">
        <w:rPr>
          <w:rFonts w:ascii="Arial" w:hAnsi="Arial" w:cs="Arial"/>
          <w:sz w:val="22"/>
          <w:szCs w:val="22"/>
        </w:rPr>
        <w:t>12.4</w:t>
      </w:r>
      <w:r w:rsidRPr="00F1636C">
        <w:rPr>
          <w:rFonts w:ascii="Arial" w:hAnsi="Arial" w:cs="Arial"/>
          <w:sz w:val="22"/>
          <w:szCs w:val="22"/>
        </w:rPr>
        <w:tab/>
        <w:t>The Disciplinary Board shall have full powers in respect to investigating and imposing sanctions for breaches of the Rules of Conduct.</w:t>
      </w:r>
    </w:p>
    <w:p w14:paraId="638905EF" w14:textId="77777777" w:rsidR="00011D33" w:rsidRPr="00F1636C" w:rsidRDefault="00011D33" w:rsidP="00536B30">
      <w:pPr>
        <w:rPr>
          <w:rFonts w:ascii="Arial" w:hAnsi="Arial" w:cs="Arial"/>
          <w:sz w:val="22"/>
          <w:szCs w:val="22"/>
        </w:rPr>
      </w:pPr>
    </w:p>
    <w:p w14:paraId="1AB58EC6" w14:textId="7F514820" w:rsidR="00011D33" w:rsidRPr="00F1636C" w:rsidRDefault="00011D33" w:rsidP="00536B30">
      <w:pPr>
        <w:rPr>
          <w:rFonts w:ascii="Arial" w:hAnsi="Arial" w:cs="Arial"/>
          <w:sz w:val="22"/>
          <w:szCs w:val="22"/>
        </w:rPr>
      </w:pPr>
      <w:r w:rsidRPr="00F1636C">
        <w:rPr>
          <w:rFonts w:ascii="Arial" w:hAnsi="Arial" w:cs="Arial"/>
          <w:sz w:val="22"/>
          <w:szCs w:val="22"/>
        </w:rPr>
        <w:t>12.5</w:t>
      </w:r>
      <w:r w:rsidRPr="00F1636C">
        <w:rPr>
          <w:rFonts w:ascii="Arial" w:hAnsi="Arial" w:cs="Arial"/>
          <w:sz w:val="22"/>
          <w:szCs w:val="22"/>
        </w:rPr>
        <w:tab/>
        <w:t>The Disciplinary Board has the authority to listen to and decide upon any appeal against any penalties impose</w:t>
      </w:r>
      <w:r w:rsidR="007709D5">
        <w:rPr>
          <w:rFonts w:ascii="Arial" w:hAnsi="Arial" w:cs="Arial"/>
          <w:sz w:val="22"/>
          <w:szCs w:val="22"/>
        </w:rPr>
        <w:t>d</w:t>
      </w:r>
      <w:r w:rsidRPr="00F1636C">
        <w:rPr>
          <w:rFonts w:ascii="Arial" w:hAnsi="Arial" w:cs="Arial"/>
          <w:sz w:val="22"/>
          <w:szCs w:val="22"/>
        </w:rPr>
        <w:t>.</w:t>
      </w:r>
    </w:p>
    <w:p w14:paraId="4232F974" w14:textId="77777777" w:rsidR="00011D33" w:rsidRPr="00F1636C" w:rsidRDefault="00011D33" w:rsidP="00536B30">
      <w:pPr>
        <w:rPr>
          <w:rFonts w:ascii="Arial" w:hAnsi="Arial" w:cs="Arial"/>
          <w:sz w:val="22"/>
          <w:szCs w:val="22"/>
        </w:rPr>
      </w:pPr>
    </w:p>
    <w:p w14:paraId="3898A178" w14:textId="77777777" w:rsidR="00011D33" w:rsidRPr="00F1636C" w:rsidRDefault="00011D33" w:rsidP="00536B30">
      <w:pPr>
        <w:rPr>
          <w:rFonts w:ascii="Arial" w:hAnsi="Arial" w:cs="Arial"/>
          <w:sz w:val="22"/>
          <w:szCs w:val="22"/>
        </w:rPr>
      </w:pPr>
      <w:r w:rsidRPr="00F1636C">
        <w:rPr>
          <w:rFonts w:ascii="Arial" w:hAnsi="Arial" w:cs="Arial"/>
          <w:sz w:val="22"/>
          <w:szCs w:val="22"/>
        </w:rPr>
        <w:t>12.6</w:t>
      </w:r>
      <w:r w:rsidRPr="00F1636C">
        <w:rPr>
          <w:rFonts w:ascii="Arial" w:hAnsi="Arial" w:cs="Arial"/>
          <w:sz w:val="22"/>
          <w:szCs w:val="22"/>
        </w:rPr>
        <w:tab/>
        <w:t>All breaches of the Code of Conduct and Rules of Conduct contained therein shall be investigated and resolved immediately after the match in which any offence was committed.</w:t>
      </w:r>
    </w:p>
    <w:p w14:paraId="527759A0" w14:textId="77777777" w:rsidR="00011D33" w:rsidRPr="00F1636C" w:rsidRDefault="00011D33" w:rsidP="00536B30">
      <w:pPr>
        <w:ind w:left="720"/>
        <w:rPr>
          <w:rFonts w:ascii="Arial" w:hAnsi="Arial" w:cs="Arial"/>
          <w:sz w:val="22"/>
          <w:szCs w:val="22"/>
        </w:rPr>
      </w:pPr>
    </w:p>
    <w:p w14:paraId="47B63195" w14:textId="77777777" w:rsidR="00011D33" w:rsidRPr="00F1636C" w:rsidRDefault="00011D33" w:rsidP="00536B30">
      <w:pPr>
        <w:outlineLvl w:val="0"/>
        <w:rPr>
          <w:rFonts w:ascii="Arial" w:hAnsi="Arial" w:cs="Arial"/>
          <w:sz w:val="22"/>
          <w:szCs w:val="22"/>
        </w:rPr>
      </w:pPr>
      <w:r w:rsidRPr="00F1636C">
        <w:rPr>
          <w:rFonts w:ascii="Arial" w:hAnsi="Arial" w:cs="Arial"/>
          <w:sz w:val="22"/>
          <w:szCs w:val="22"/>
        </w:rPr>
        <w:t>12. 7</w:t>
      </w:r>
      <w:r w:rsidRPr="00F1636C">
        <w:rPr>
          <w:rFonts w:ascii="Arial" w:hAnsi="Arial" w:cs="Arial"/>
          <w:sz w:val="22"/>
          <w:szCs w:val="22"/>
        </w:rPr>
        <w:tab/>
        <w:t xml:space="preserve">Impress on the importance of the Code of Conduct and the seriousness of any of the Rules of Conduct contained therein.  Inform the Captain that in the event of an alleged breach of the rule 7.10 where it is not possible to identify the Player who is in breach, the </w:t>
      </w:r>
      <w:proofErr w:type="gramStart"/>
      <w:r w:rsidRPr="00F1636C">
        <w:rPr>
          <w:rFonts w:ascii="Arial" w:hAnsi="Arial" w:cs="Arial"/>
          <w:sz w:val="22"/>
          <w:szCs w:val="22"/>
        </w:rPr>
        <w:t>Captain</w:t>
      </w:r>
      <w:proofErr w:type="gramEnd"/>
      <w:r w:rsidRPr="00F1636C">
        <w:rPr>
          <w:rFonts w:ascii="Arial" w:hAnsi="Arial" w:cs="Arial"/>
          <w:sz w:val="22"/>
          <w:szCs w:val="22"/>
        </w:rPr>
        <w:t xml:space="preserve"> may be the person charged and subjected to any sanction which would otherwise have been imposed on the Player responsible, had that Player been identified.</w:t>
      </w:r>
    </w:p>
    <w:p w14:paraId="3398EE88" w14:textId="77777777" w:rsidR="00011D33" w:rsidRPr="00F1636C" w:rsidRDefault="00011D33" w:rsidP="00536B30">
      <w:pPr>
        <w:outlineLvl w:val="0"/>
        <w:rPr>
          <w:rFonts w:ascii="Arial" w:hAnsi="Arial" w:cs="Arial"/>
          <w:sz w:val="22"/>
          <w:szCs w:val="22"/>
        </w:rPr>
      </w:pPr>
    </w:p>
    <w:p w14:paraId="0D03A33D" w14:textId="7D7571CC" w:rsidR="00011D33" w:rsidRPr="00F1636C" w:rsidRDefault="00011D33" w:rsidP="00536B30">
      <w:pPr>
        <w:outlineLvl w:val="0"/>
        <w:rPr>
          <w:rFonts w:ascii="Arial" w:hAnsi="Arial" w:cs="Arial"/>
          <w:sz w:val="22"/>
          <w:szCs w:val="22"/>
        </w:rPr>
      </w:pPr>
      <w:r w:rsidRPr="00F1636C">
        <w:rPr>
          <w:rFonts w:ascii="Arial" w:hAnsi="Arial" w:cs="Arial"/>
          <w:sz w:val="22"/>
          <w:szCs w:val="22"/>
        </w:rPr>
        <w:t>12.8</w:t>
      </w:r>
      <w:r w:rsidRPr="00F1636C">
        <w:rPr>
          <w:rFonts w:ascii="Arial" w:hAnsi="Arial" w:cs="Arial"/>
          <w:sz w:val="22"/>
          <w:szCs w:val="22"/>
        </w:rPr>
        <w:tab/>
        <w:t>Any Tournament Director/Referee (including 3</w:t>
      </w:r>
      <w:r w:rsidRPr="00F1636C">
        <w:rPr>
          <w:rFonts w:ascii="Arial" w:hAnsi="Arial" w:cs="Arial"/>
          <w:sz w:val="22"/>
          <w:szCs w:val="22"/>
          <w:vertAlign w:val="superscript"/>
        </w:rPr>
        <w:t>rd</w:t>
      </w:r>
      <w:r w:rsidRPr="00F1636C">
        <w:rPr>
          <w:rFonts w:ascii="Arial" w:hAnsi="Arial" w:cs="Arial"/>
          <w:sz w:val="22"/>
          <w:szCs w:val="22"/>
        </w:rPr>
        <w:t xml:space="preserve"> Umpire(s) acting in this role) appointed shall have the powers of the Disciplinary Board and act accordingly within in the </w:t>
      </w:r>
      <w:r w:rsidR="007709D5">
        <w:rPr>
          <w:rFonts w:ascii="Arial" w:hAnsi="Arial" w:cs="Arial"/>
          <w:sz w:val="22"/>
          <w:szCs w:val="22"/>
        </w:rPr>
        <w:t>UKAFCA</w:t>
      </w:r>
      <w:r w:rsidRPr="00F1636C">
        <w:rPr>
          <w:rFonts w:ascii="Arial" w:hAnsi="Arial" w:cs="Arial"/>
          <w:sz w:val="22"/>
          <w:szCs w:val="22"/>
        </w:rPr>
        <w:t xml:space="preserve"> Code of Conduct when appointed to any Tournament/Festival hosted/held by the </w:t>
      </w:r>
      <w:r w:rsidR="007709D5">
        <w:rPr>
          <w:rFonts w:ascii="Arial" w:hAnsi="Arial" w:cs="Arial"/>
          <w:sz w:val="22"/>
          <w:szCs w:val="22"/>
        </w:rPr>
        <w:t>UKAFCA</w:t>
      </w:r>
      <w:r w:rsidRPr="00F1636C">
        <w:rPr>
          <w:rFonts w:ascii="Arial" w:hAnsi="Arial" w:cs="Arial"/>
          <w:sz w:val="22"/>
          <w:szCs w:val="22"/>
        </w:rPr>
        <w:t>.</w:t>
      </w:r>
      <w:r w:rsidR="007709D5">
        <w:rPr>
          <w:rFonts w:ascii="Arial" w:hAnsi="Arial" w:cs="Arial"/>
          <w:sz w:val="22"/>
          <w:szCs w:val="22"/>
        </w:rPr>
        <w:t xml:space="preserve"> In this instance the Tournament Director/Referee must include the senior member of each attending team</w:t>
      </w:r>
      <w:r w:rsidR="00FE6E6F">
        <w:rPr>
          <w:rFonts w:ascii="Arial" w:hAnsi="Arial" w:cs="Arial"/>
          <w:sz w:val="22"/>
          <w:szCs w:val="22"/>
        </w:rPr>
        <w:t xml:space="preserve"> in the deliberation and decision process.</w:t>
      </w:r>
    </w:p>
    <w:p w14:paraId="5F9A07BE" w14:textId="77777777" w:rsidR="00011D33" w:rsidRPr="00F1636C" w:rsidRDefault="00011D33" w:rsidP="00536B30">
      <w:pPr>
        <w:ind w:left="720"/>
        <w:rPr>
          <w:rFonts w:ascii="Arial" w:hAnsi="Arial" w:cs="Arial"/>
          <w:sz w:val="22"/>
          <w:szCs w:val="22"/>
        </w:rPr>
      </w:pPr>
    </w:p>
    <w:p w14:paraId="3327E0C9"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t>Reporting Procedure</w:t>
      </w:r>
    </w:p>
    <w:p w14:paraId="1BE753EA" w14:textId="77777777" w:rsidR="00011D33" w:rsidRPr="00F1636C" w:rsidRDefault="00011D33" w:rsidP="00536B30">
      <w:pPr>
        <w:rPr>
          <w:rFonts w:ascii="Arial" w:hAnsi="Arial" w:cs="Arial"/>
          <w:sz w:val="22"/>
          <w:szCs w:val="22"/>
        </w:rPr>
      </w:pPr>
    </w:p>
    <w:p w14:paraId="148B0A22" w14:textId="1D9BA023" w:rsidR="00011D33" w:rsidRPr="00F1636C" w:rsidRDefault="00011D33" w:rsidP="00536B30">
      <w:pPr>
        <w:rPr>
          <w:rFonts w:ascii="Arial" w:hAnsi="Arial" w:cs="Arial"/>
          <w:sz w:val="22"/>
          <w:szCs w:val="22"/>
        </w:rPr>
      </w:pPr>
      <w:r w:rsidRPr="00F1636C">
        <w:rPr>
          <w:rFonts w:ascii="Arial" w:hAnsi="Arial" w:cs="Arial"/>
          <w:sz w:val="22"/>
          <w:szCs w:val="22"/>
        </w:rPr>
        <w:t>13</w:t>
      </w:r>
      <w:r w:rsidR="00FE6E6F">
        <w:rPr>
          <w:rFonts w:ascii="Arial" w:hAnsi="Arial" w:cs="Arial"/>
          <w:sz w:val="22"/>
          <w:szCs w:val="22"/>
        </w:rPr>
        <w:t>.</w:t>
      </w:r>
      <w:r w:rsidRPr="00F1636C">
        <w:rPr>
          <w:rFonts w:ascii="Arial" w:hAnsi="Arial" w:cs="Arial"/>
          <w:sz w:val="22"/>
          <w:szCs w:val="22"/>
        </w:rPr>
        <w:tab/>
        <w:t>General</w:t>
      </w:r>
    </w:p>
    <w:p w14:paraId="351070D3" w14:textId="77777777" w:rsidR="00011D33" w:rsidRPr="00F1636C" w:rsidRDefault="00011D33" w:rsidP="00536B30">
      <w:pPr>
        <w:rPr>
          <w:rFonts w:ascii="Arial" w:hAnsi="Arial" w:cs="Arial"/>
          <w:sz w:val="22"/>
          <w:szCs w:val="22"/>
        </w:rPr>
      </w:pPr>
    </w:p>
    <w:p w14:paraId="52C52A83" w14:textId="77777777" w:rsidR="00011D33" w:rsidRPr="00F1636C" w:rsidRDefault="00011D33" w:rsidP="00536B30">
      <w:pPr>
        <w:rPr>
          <w:rFonts w:ascii="Arial" w:hAnsi="Arial" w:cs="Arial"/>
          <w:sz w:val="22"/>
          <w:szCs w:val="22"/>
        </w:rPr>
      </w:pPr>
      <w:r w:rsidRPr="00F1636C">
        <w:rPr>
          <w:rFonts w:ascii="Arial" w:hAnsi="Arial" w:cs="Arial"/>
          <w:sz w:val="22"/>
          <w:szCs w:val="22"/>
        </w:rPr>
        <w:t>13.1</w:t>
      </w:r>
      <w:r w:rsidRPr="00F1636C">
        <w:rPr>
          <w:rFonts w:ascii="Arial" w:hAnsi="Arial" w:cs="Arial"/>
          <w:sz w:val="22"/>
          <w:szCs w:val="22"/>
        </w:rPr>
        <w:tab/>
        <w:t>An alleged breach of the Rules of Conduct can be reported by:</w:t>
      </w:r>
    </w:p>
    <w:p w14:paraId="70FCD7F3" w14:textId="77777777" w:rsidR="00011D33" w:rsidRPr="00F1636C" w:rsidRDefault="00011D33" w:rsidP="00536B30">
      <w:pPr>
        <w:rPr>
          <w:rFonts w:ascii="Arial" w:hAnsi="Arial" w:cs="Arial"/>
          <w:sz w:val="22"/>
          <w:szCs w:val="22"/>
        </w:rPr>
      </w:pPr>
    </w:p>
    <w:p w14:paraId="2EF588DA" w14:textId="235EFF3A" w:rsidR="00011D33" w:rsidRPr="00F1636C" w:rsidRDefault="00011D33" w:rsidP="00536B30">
      <w:pPr>
        <w:ind w:left="720"/>
        <w:rPr>
          <w:rFonts w:ascii="Arial" w:hAnsi="Arial" w:cs="Arial"/>
          <w:sz w:val="22"/>
          <w:szCs w:val="22"/>
        </w:rPr>
      </w:pPr>
      <w:r w:rsidRPr="00F1636C">
        <w:rPr>
          <w:rFonts w:ascii="Arial" w:hAnsi="Arial" w:cs="Arial"/>
          <w:sz w:val="22"/>
          <w:szCs w:val="22"/>
        </w:rPr>
        <w:t>a.</w:t>
      </w:r>
      <w:r w:rsidRPr="00F1636C">
        <w:rPr>
          <w:rFonts w:ascii="Arial" w:hAnsi="Arial" w:cs="Arial"/>
          <w:sz w:val="22"/>
          <w:szCs w:val="22"/>
        </w:rPr>
        <w:tab/>
        <w:t>The Umpires, including the 3</w:t>
      </w:r>
      <w:r w:rsidRPr="00F1636C">
        <w:rPr>
          <w:rFonts w:ascii="Arial" w:hAnsi="Arial" w:cs="Arial"/>
          <w:sz w:val="22"/>
          <w:szCs w:val="22"/>
          <w:vertAlign w:val="superscript"/>
        </w:rPr>
        <w:t>rd</w:t>
      </w:r>
      <w:r w:rsidRPr="00F1636C">
        <w:rPr>
          <w:rFonts w:ascii="Arial" w:hAnsi="Arial" w:cs="Arial"/>
          <w:sz w:val="22"/>
          <w:szCs w:val="22"/>
        </w:rPr>
        <w:t xml:space="preserve"> umpire (if appointed) and Scorer </w:t>
      </w:r>
      <w:r w:rsidR="00FE6E6F" w:rsidRPr="00F1636C">
        <w:rPr>
          <w:rFonts w:ascii="Arial" w:hAnsi="Arial" w:cs="Arial"/>
          <w:sz w:val="22"/>
          <w:szCs w:val="22"/>
        </w:rPr>
        <w:t>Officials</w:t>
      </w:r>
      <w:r w:rsidRPr="00F1636C">
        <w:rPr>
          <w:rFonts w:ascii="Arial" w:hAnsi="Arial" w:cs="Arial"/>
          <w:sz w:val="22"/>
          <w:szCs w:val="22"/>
        </w:rPr>
        <w:t>.</w:t>
      </w:r>
    </w:p>
    <w:p w14:paraId="1C8FEB8A" w14:textId="77777777" w:rsidR="00011D33" w:rsidRPr="00F1636C" w:rsidRDefault="00011D33" w:rsidP="00536B30">
      <w:pPr>
        <w:ind w:left="720"/>
        <w:rPr>
          <w:rFonts w:ascii="Arial" w:hAnsi="Arial" w:cs="Arial"/>
          <w:sz w:val="22"/>
          <w:szCs w:val="22"/>
        </w:rPr>
      </w:pPr>
    </w:p>
    <w:p w14:paraId="584BC687" w14:textId="537BB04B" w:rsidR="00011D33" w:rsidRPr="00F1636C" w:rsidRDefault="00011D33" w:rsidP="00536B30">
      <w:pPr>
        <w:ind w:left="720"/>
        <w:rPr>
          <w:rFonts w:ascii="Arial" w:hAnsi="Arial" w:cs="Arial"/>
          <w:sz w:val="22"/>
          <w:szCs w:val="22"/>
        </w:rPr>
      </w:pPr>
      <w:r w:rsidRPr="00F1636C">
        <w:rPr>
          <w:rFonts w:ascii="Arial" w:hAnsi="Arial" w:cs="Arial"/>
          <w:sz w:val="22"/>
          <w:szCs w:val="22"/>
        </w:rPr>
        <w:t>b.</w:t>
      </w:r>
      <w:r w:rsidRPr="00F1636C">
        <w:rPr>
          <w:rFonts w:ascii="Arial" w:hAnsi="Arial" w:cs="Arial"/>
          <w:sz w:val="22"/>
          <w:szCs w:val="22"/>
        </w:rPr>
        <w:tab/>
        <w:t xml:space="preserve">The Team Manager, either on </w:t>
      </w:r>
      <w:r w:rsidR="00FE6E6F">
        <w:rPr>
          <w:rFonts w:ascii="Arial" w:hAnsi="Arial" w:cs="Arial"/>
          <w:sz w:val="22"/>
          <w:szCs w:val="22"/>
        </w:rPr>
        <w:t>their</w:t>
      </w:r>
      <w:r w:rsidRPr="00F1636C">
        <w:rPr>
          <w:rFonts w:ascii="Arial" w:hAnsi="Arial" w:cs="Arial"/>
          <w:sz w:val="22"/>
          <w:szCs w:val="22"/>
        </w:rPr>
        <w:t xml:space="preserve"> own or on behalf of any of </w:t>
      </w:r>
      <w:r w:rsidR="00FE6E6F">
        <w:rPr>
          <w:rFonts w:ascii="Arial" w:hAnsi="Arial" w:cs="Arial"/>
          <w:sz w:val="22"/>
          <w:szCs w:val="22"/>
        </w:rPr>
        <w:t>their</w:t>
      </w:r>
      <w:r w:rsidRPr="00F1636C">
        <w:rPr>
          <w:rFonts w:ascii="Arial" w:hAnsi="Arial" w:cs="Arial"/>
          <w:sz w:val="22"/>
          <w:szCs w:val="22"/>
        </w:rPr>
        <w:t xml:space="preserve"> Players participating in the match.</w:t>
      </w:r>
    </w:p>
    <w:p w14:paraId="6E0C0820" w14:textId="77777777" w:rsidR="00011D33" w:rsidRPr="00F1636C" w:rsidRDefault="00011D33" w:rsidP="00536B30">
      <w:pPr>
        <w:ind w:left="720"/>
        <w:rPr>
          <w:rFonts w:ascii="Arial" w:hAnsi="Arial" w:cs="Arial"/>
          <w:sz w:val="22"/>
          <w:szCs w:val="22"/>
        </w:rPr>
      </w:pPr>
    </w:p>
    <w:p w14:paraId="5EA0A0B8" w14:textId="77777777" w:rsidR="00011D33" w:rsidRPr="00F1636C" w:rsidRDefault="00011D33" w:rsidP="00536B30">
      <w:pPr>
        <w:ind w:left="720"/>
        <w:rPr>
          <w:rFonts w:ascii="Arial" w:hAnsi="Arial" w:cs="Arial"/>
          <w:sz w:val="22"/>
          <w:szCs w:val="22"/>
        </w:rPr>
      </w:pPr>
      <w:r w:rsidRPr="00F1636C">
        <w:rPr>
          <w:rFonts w:ascii="Arial" w:hAnsi="Arial" w:cs="Arial"/>
          <w:sz w:val="22"/>
          <w:szCs w:val="22"/>
        </w:rPr>
        <w:t>c.</w:t>
      </w:r>
      <w:r w:rsidRPr="00F1636C">
        <w:rPr>
          <w:rFonts w:ascii="Arial" w:hAnsi="Arial" w:cs="Arial"/>
          <w:sz w:val="22"/>
          <w:szCs w:val="22"/>
        </w:rPr>
        <w:tab/>
        <w:t>The Chief Executive of either side participating in the match.</w:t>
      </w:r>
    </w:p>
    <w:p w14:paraId="53429EAA" w14:textId="77777777" w:rsidR="00011D33" w:rsidRPr="00F1636C" w:rsidRDefault="00011D33" w:rsidP="00536B30">
      <w:pPr>
        <w:ind w:left="720"/>
        <w:rPr>
          <w:rFonts w:ascii="Arial" w:hAnsi="Arial" w:cs="Arial"/>
          <w:sz w:val="22"/>
          <w:szCs w:val="22"/>
        </w:rPr>
      </w:pPr>
    </w:p>
    <w:p w14:paraId="3DCDC835" w14:textId="77777777" w:rsidR="00011D33" w:rsidRPr="00F1636C" w:rsidRDefault="00011D33" w:rsidP="00536B30">
      <w:pPr>
        <w:rPr>
          <w:rFonts w:ascii="Arial" w:hAnsi="Arial" w:cs="Arial"/>
          <w:sz w:val="22"/>
          <w:szCs w:val="22"/>
        </w:rPr>
      </w:pPr>
      <w:r w:rsidRPr="00F1636C">
        <w:rPr>
          <w:rFonts w:ascii="Arial" w:hAnsi="Arial" w:cs="Arial"/>
          <w:sz w:val="22"/>
          <w:szCs w:val="22"/>
        </w:rPr>
        <w:t>13.2</w:t>
      </w:r>
      <w:r w:rsidRPr="00F1636C">
        <w:rPr>
          <w:rFonts w:ascii="Arial" w:hAnsi="Arial" w:cs="Arial"/>
          <w:sz w:val="22"/>
          <w:szCs w:val="22"/>
        </w:rPr>
        <w:tab/>
        <w:t xml:space="preserve">A report must be made in writing to the Disciplinary Board, signed and dated by the person(s) making the report and, if possible, be on an appropriate form, sample on last page of this document.  </w:t>
      </w:r>
    </w:p>
    <w:p w14:paraId="1A867B0A" w14:textId="77777777" w:rsidR="00011D33" w:rsidRPr="00F1636C" w:rsidRDefault="00011D33" w:rsidP="00536B30">
      <w:pPr>
        <w:rPr>
          <w:rFonts w:ascii="Arial" w:hAnsi="Arial" w:cs="Arial"/>
          <w:sz w:val="22"/>
          <w:szCs w:val="22"/>
        </w:rPr>
      </w:pPr>
    </w:p>
    <w:p w14:paraId="342AE3AF" w14:textId="77777777" w:rsidR="00011D33" w:rsidRPr="00F1636C" w:rsidRDefault="00011D33" w:rsidP="00536B30">
      <w:pPr>
        <w:rPr>
          <w:rFonts w:ascii="Arial" w:hAnsi="Arial" w:cs="Arial"/>
          <w:sz w:val="22"/>
          <w:szCs w:val="22"/>
        </w:rPr>
      </w:pPr>
      <w:r w:rsidRPr="00F1636C">
        <w:rPr>
          <w:rFonts w:ascii="Arial" w:hAnsi="Arial" w:cs="Arial"/>
          <w:sz w:val="22"/>
          <w:szCs w:val="22"/>
        </w:rPr>
        <w:t>13.3</w:t>
      </w:r>
      <w:r w:rsidRPr="00F1636C">
        <w:rPr>
          <w:rFonts w:ascii="Arial" w:hAnsi="Arial" w:cs="Arial"/>
          <w:sz w:val="22"/>
          <w:szCs w:val="22"/>
        </w:rPr>
        <w:tab/>
        <w:t xml:space="preserve">The Disciplinary Board should be notified ASAP </w:t>
      </w:r>
      <w:proofErr w:type="gramStart"/>
      <w:r w:rsidRPr="00F1636C">
        <w:rPr>
          <w:rFonts w:ascii="Arial" w:hAnsi="Arial" w:cs="Arial"/>
          <w:sz w:val="22"/>
          <w:szCs w:val="22"/>
        </w:rPr>
        <w:t>in the event that</w:t>
      </w:r>
      <w:proofErr w:type="gramEnd"/>
      <w:r w:rsidRPr="00F1636C">
        <w:rPr>
          <w:rFonts w:ascii="Arial" w:hAnsi="Arial" w:cs="Arial"/>
          <w:sz w:val="22"/>
          <w:szCs w:val="22"/>
        </w:rPr>
        <w:t xml:space="preserve"> a report is going to be submitted.</w:t>
      </w:r>
    </w:p>
    <w:p w14:paraId="6C6D7B20" w14:textId="77777777" w:rsidR="00011D33" w:rsidRPr="00F1636C" w:rsidRDefault="00011D33" w:rsidP="00536B30">
      <w:pPr>
        <w:rPr>
          <w:rFonts w:ascii="Arial" w:hAnsi="Arial" w:cs="Arial"/>
          <w:sz w:val="22"/>
          <w:szCs w:val="22"/>
        </w:rPr>
      </w:pPr>
    </w:p>
    <w:p w14:paraId="3F197090" w14:textId="77777777" w:rsidR="00011D33" w:rsidRPr="00F1636C" w:rsidRDefault="00011D33" w:rsidP="00536B30">
      <w:pPr>
        <w:rPr>
          <w:rFonts w:ascii="Arial" w:hAnsi="Arial" w:cs="Arial"/>
          <w:sz w:val="22"/>
          <w:szCs w:val="22"/>
        </w:rPr>
      </w:pPr>
      <w:r w:rsidRPr="00F1636C">
        <w:rPr>
          <w:rFonts w:ascii="Arial" w:hAnsi="Arial" w:cs="Arial"/>
          <w:sz w:val="22"/>
          <w:szCs w:val="22"/>
        </w:rPr>
        <w:t>13.4</w:t>
      </w:r>
      <w:r w:rsidRPr="00F1636C">
        <w:rPr>
          <w:rFonts w:ascii="Arial" w:hAnsi="Arial" w:cs="Arial"/>
          <w:sz w:val="22"/>
          <w:szCs w:val="22"/>
        </w:rPr>
        <w:tab/>
        <w:t>All reports are to be completed either during the Match or immediately upon the conclusion of the match and submitted to the Disciplinary Board ASAP after the close of play.</w:t>
      </w:r>
    </w:p>
    <w:p w14:paraId="4E001A8E" w14:textId="77777777" w:rsidR="00011D33" w:rsidRPr="00F1636C" w:rsidRDefault="00011D33" w:rsidP="00536B30">
      <w:pPr>
        <w:rPr>
          <w:rFonts w:ascii="Arial" w:hAnsi="Arial" w:cs="Arial"/>
          <w:sz w:val="22"/>
          <w:szCs w:val="22"/>
        </w:rPr>
      </w:pPr>
      <w:r w:rsidRPr="00F1636C">
        <w:rPr>
          <w:rFonts w:ascii="Arial" w:hAnsi="Arial" w:cs="Arial"/>
          <w:sz w:val="22"/>
          <w:szCs w:val="22"/>
        </w:rPr>
        <w:tab/>
      </w:r>
    </w:p>
    <w:p w14:paraId="7507960B" w14:textId="6D9253E4" w:rsidR="00011D33" w:rsidRPr="00F1636C" w:rsidRDefault="00011D33" w:rsidP="00536B30">
      <w:pPr>
        <w:rPr>
          <w:rFonts w:ascii="Arial" w:hAnsi="Arial" w:cs="Arial"/>
          <w:sz w:val="22"/>
          <w:szCs w:val="22"/>
        </w:rPr>
      </w:pPr>
      <w:r w:rsidRPr="00F1636C">
        <w:rPr>
          <w:rFonts w:ascii="Arial" w:hAnsi="Arial" w:cs="Arial"/>
          <w:sz w:val="22"/>
          <w:szCs w:val="22"/>
        </w:rPr>
        <w:lastRenderedPageBreak/>
        <w:t>13.5</w:t>
      </w:r>
      <w:r w:rsidRPr="00F1636C">
        <w:rPr>
          <w:rFonts w:ascii="Arial" w:hAnsi="Arial" w:cs="Arial"/>
          <w:sz w:val="22"/>
          <w:szCs w:val="22"/>
        </w:rPr>
        <w:tab/>
        <w:t xml:space="preserve">The Disciplinary Board upon receiving a report should notify the appropriate Team Manager/Corps Sec that a report has been submitted, who it is </w:t>
      </w:r>
      <w:proofErr w:type="gramStart"/>
      <w:r w:rsidRPr="00F1636C">
        <w:rPr>
          <w:rFonts w:ascii="Arial" w:hAnsi="Arial" w:cs="Arial"/>
          <w:sz w:val="22"/>
          <w:szCs w:val="22"/>
        </w:rPr>
        <w:t>against</w:t>
      </w:r>
      <w:proofErr w:type="gramEnd"/>
      <w:r w:rsidRPr="00F1636C">
        <w:rPr>
          <w:rFonts w:ascii="Arial" w:hAnsi="Arial" w:cs="Arial"/>
          <w:sz w:val="22"/>
          <w:szCs w:val="22"/>
        </w:rPr>
        <w:t xml:space="preserve"> and that investigative and possibl</w:t>
      </w:r>
      <w:r w:rsidR="00FE6E6F">
        <w:rPr>
          <w:rFonts w:ascii="Arial" w:hAnsi="Arial" w:cs="Arial"/>
          <w:sz w:val="22"/>
          <w:szCs w:val="22"/>
        </w:rPr>
        <w:t>e</w:t>
      </w:r>
      <w:r w:rsidRPr="00F1636C">
        <w:rPr>
          <w:rFonts w:ascii="Arial" w:hAnsi="Arial" w:cs="Arial"/>
          <w:sz w:val="22"/>
          <w:szCs w:val="22"/>
        </w:rPr>
        <w:t xml:space="preserve"> punishment will be administered ASAP after the close of play/end of match within 3 days.</w:t>
      </w:r>
      <w:r w:rsidR="00FE6E6F">
        <w:rPr>
          <w:rFonts w:ascii="Arial" w:hAnsi="Arial" w:cs="Arial"/>
          <w:sz w:val="22"/>
          <w:szCs w:val="22"/>
        </w:rPr>
        <w:t xml:space="preserve"> </w:t>
      </w:r>
    </w:p>
    <w:p w14:paraId="3F1429BE" w14:textId="77777777" w:rsidR="00011D33" w:rsidRPr="00F1636C" w:rsidRDefault="00011D33" w:rsidP="00536B30">
      <w:pPr>
        <w:rPr>
          <w:rFonts w:ascii="Arial" w:hAnsi="Arial" w:cs="Arial"/>
          <w:sz w:val="22"/>
          <w:szCs w:val="22"/>
        </w:rPr>
      </w:pPr>
    </w:p>
    <w:p w14:paraId="039240B5"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t>Disciplinary Procedure</w:t>
      </w:r>
    </w:p>
    <w:p w14:paraId="1CC91BB3" w14:textId="77777777" w:rsidR="00011D33" w:rsidRPr="00F1636C" w:rsidRDefault="00011D33" w:rsidP="00536B30">
      <w:pPr>
        <w:rPr>
          <w:rFonts w:ascii="Arial" w:hAnsi="Arial" w:cs="Arial"/>
          <w:sz w:val="22"/>
          <w:szCs w:val="22"/>
        </w:rPr>
      </w:pPr>
    </w:p>
    <w:p w14:paraId="6A38617D" w14:textId="77777777" w:rsidR="00011D33" w:rsidRPr="00F1636C" w:rsidRDefault="00011D33" w:rsidP="00536B30">
      <w:pPr>
        <w:rPr>
          <w:rFonts w:ascii="Arial" w:hAnsi="Arial" w:cs="Arial"/>
          <w:sz w:val="22"/>
          <w:szCs w:val="22"/>
        </w:rPr>
      </w:pPr>
      <w:r w:rsidRPr="00F1636C">
        <w:rPr>
          <w:rFonts w:ascii="Arial" w:hAnsi="Arial" w:cs="Arial"/>
          <w:sz w:val="22"/>
          <w:szCs w:val="22"/>
        </w:rPr>
        <w:t>14.1</w:t>
      </w:r>
      <w:r w:rsidRPr="00F1636C">
        <w:rPr>
          <w:rFonts w:ascii="Arial" w:hAnsi="Arial" w:cs="Arial"/>
          <w:sz w:val="22"/>
          <w:szCs w:val="22"/>
        </w:rPr>
        <w:tab/>
        <w:t xml:space="preserve">As soon as reasonably possible after play has concluded (in a Tournament) the Disciplinary Board shall hold a hearing to investigate the alleged breach.  A report submitted to the DB during the season (after a match), then the DB shall both convene and produce a decision/outcome </w:t>
      </w:r>
      <w:r w:rsidRPr="00F1636C">
        <w:rPr>
          <w:rFonts w:ascii="Arial" w:hAnsi="Arial" w:cs="Arial"/>
          <w:sz w:val="22"/>
          <w:szCs w:val="22"/>
          <w:u w:val="single"/>
        </w:rPr>
        <w:t>within 21 days</w:t>
      </w:r>
      <w:r w:rsidRPr="00F1636C">
        <w:rPr>
          <w:rFonts w:ascii="Arial" w:hAnsi="Arial" w:cs="Arial"/>
          <w:sz w:val="22"/>
          <w:szCs w:val="22"/>
        </w:rPr>
        <w:t xml:space="preserve"> excluding weekends and bank holidays.</w:t>
      </w:r>
    </w:p>
    <w:p w14:paraId="1000F2D9" w14:textId="77777777" w:rsidR="00011D33" w:rsidRPr="00F1636C" w:rsidRDefault="00011D33" w:rsidP="00536B30">
      <w:pPr>
        <w:rPr>
          <w:rFonts w:ascii="Arial" w:hAnsi="Arial" w:cs="Arial"/>
          <w:sz w:val="22"/>
          <w:szCs w:val="22"/>
        </w:rPr>
      </w:pPr>
    </w:p>
    <w:p w14:paraId="0F711AAB" w14:textId="77777777" w:rsidR="00011D33" w:rsidRPr="00F1636C" w:rsidRDefault="00011D33" w:rsidP="00536B30">
      <w:pPr>
        <w:rPr>
          <w:rFonts w:ascii="Arial" w:hAnsi="Arial" w:cs="Arial"/>
          <w:sz w:val="22"/>
          <w:szCs w:val="22"/>
        </w:rPr>
      </w:pPr>
      <w:r w:rsidRPr="00F1636C">
        <w:rPr>
          <w:rFonts w:ascii="Arial" w:hAnsi="Arial" w:cs="Arial"/>
          <w:sz w:val="22"/>
          <w:szCs w:val="22"/>
        </w:rPr>
        <w:t>14.2</w:t>
      </w:r>
      <w:r w:rsidRPr="00F1636C">
        <w:rPr>
          <w:rFonts w:ascii="Arial" w:hAnsi="Arial" w:cs="Arial"/>
          <w:sz w:val="22"/>
          <w:szCs w:val="22"/>
        </w:rPr>
        <w:tab/>
        <w:t>In addition to the Disciplinary Board the persons present at the hearing shall be:</w:t>
      </w:r>
    </w:p>
    <w:p w14:paraId="0118CF91" w14:textId="77777777" w:rsidR="00011D33" w:rsidRPr="00F1636C" w:rsidRDefault="00011D33" w:rsidP="00536B30">
      <w:pPr>
        <w:rPr>
          <w:rFonts w:ascii="Arial" w:hAnsi="Arial" w:cs="Arial"/>
          <w:sz w:val="22"/>
          <w:szCs w:val="22"/>
        </w:rPr>
      </w:pPr>
    </w:p>
    <w:p w14:paraId="2FDF9F0E" w14:textId="77777777" w:rsidR="00011D33" w:rsidRPr="00F1636C" w:rsidRDefault="00011D33" w:rsidP="00536B30">
      <w:pPr>
        <w:ind w:left="720"/>
        <w:rPr>
          <w:rFonts w:ascii="Arial" w:hAnsi="Arial" w:cs="Arial"/>
          <w:sz w:val="22"/>
          <w:szCs w:val="22"/>
        </w:rPr>
      </w:pPr>
      <w:r w:rsidRPr="00F1636C">
        <w:rPr>
          <w:rFonts w:ascii="Arial" w:hAnsi="Arial" w:cs="Arial"/>
          <w:sz w:val="22"/>
          <w:szCs w:val="22"/>
        </w:rPr>
        <w:t>a.</w:t>
      </w:r>
      <w:r w:rsidRPr="00F1636C">
        <w:rPr>
          <w:rFonts w:ascii="Arial" w:hAnsi="Arial" w:cs="Arial"/>
          <w:sz w:val="22"/>
          <w:szCs w:val="22"/>
        </w:rPr>
        <w:tab/>
        <w:t>The person charged</w:t>
      </w:r>
    </w:p>
    <w:p w14:paraId="30E5AA77" w14:textId="77777777" w:rsidR="00011D33" w:rsidRPr="00F1636C" w:rsidRDefault="00011D33" w:rsidP="00536B30">
      <w:pPr>
        <w:ind w:left="1440"/>
        <w:rPr>
          <w:rFonts w:ascii="Arial" w:hAnsi="Arial" w:cs="Arial"/>
          <w:sz w:val="22"/>
          <w:szCs w:val="22"/>
        </w:rPr>
      </w:pPr>
    </w:p>
    <w:p w14:paraId="75C9560E" w14:textId="03285E6E" w:rsidR="00011D33" w:rsidRPr="00F1636C" w:rsidRDefault="00011D33" w:rsidP="00536B30">
      <w:pPr>
        <w:ind w:left="720"/>
        <w:rPr>
          <w:rFonts w:ascii="Arial" w:hAnsi="Arial" w:cs="Arial"/>
          <w:sz w:val="22"/>
          <w:szCs w:val="22"/>
        </w:rPr>
      </w:pPr>
      <w:r w:rsidRPr="00F1636C">
        <w:rPr>
          <w:rFonts w:ascii="Arial" w:hAnsi="Arial" w:cs="Arial"/>
          <w:sz w:val="22"/>
          <w:szCs w:val="22"/>
        </w:rPr>
        <w:t>b.</w:t>
      </w:r>
      <w:r w:rsidRPr="00F1636C">
        <w:rPr>
          <w:rFonts w:ascii="Arial" w:hAnsi="Arial" w:cs="Arial"/>
          <w:sz w:val="22"/>
          <w:szCs w:val="22"/>
        </w:rPr>
        <w:tab/>
        <w:t>The person lodging the report if not an umpire.  Umpires/Officials are to be present/called upon as and if required by the Disciplinary Board following lia</w:t>
      </w:r>
      <w:r w:rsidR="00DD12D1">
        <w:rPr>
          <w:rFonts w:ascii="Arial" w:hAnsi="Arial" w:cs="Arial"/>
          <w:sz w:val="22"/>
          <w:szCs w:val="22"/>
        </w:rPr>
        <w:t>i</w:t>
      </w:r>
      <w:r w:rsidRPr="00F1636C">
        <w:rPr>
          <w:rFonts w:ascii="Arial" w:hAnsi="Arial" w:cs="Arial"/>
          <w:sz w:val="22"/>
          <w:szCs w:val="22"/>
        </w:rPr>
        <w:t>s</w:t>
      </w:r>
      <w:r w:rsidR="00DD12D1">
        <w:rPr>
          <w:rFonts w:ascii="Arial" w:hAnsi="Arial" w:cs="Arial"/>
          <w:sz w:val="22"/>
          <w:szCs w:val="22"/>
        </w:rPr>
        <w:t>on</w:t>
      </w:r>
      <w:r w:rsidRPr="00F1636C">
        <w:rPr>
          <w:rFonts w:ascii="Arial" w:hAnsi="Arial" w:cs="Arial"/>
          <w:sz w:val="22"/>
          <w:szCs w:val="22"/>
        </w:rPr>
        <w:t xml:space="preserve"> with the </w:t>
      </w:r>
      <w:r w:rsidR="00DD12D1">
        <w:rPr>
          <w:rFonts w:ascii="Arial" w:hAnsi="Arial" w:cs="Arial"/>
          <w:sz w:val="22"/>
          <w:szCs w:val="22"/>
        </w:rPr>
        <w:t>UKAFCA</w:t>
      </w:r>
      <w:r w:rsidRPr="00F1636C">
        <w:rPr>
          <w:rFonts w:ascii="Arial" w:hAnsi="Arial" w:cs="Arial"/>
          <w:sz w:val="22"/>
          <w:szCs w:val="22"/>
        </w:rPr>
        <w:t xml:space="preserve"> Committee/TD.</w:t>
      </w:r>
    </w:p>
    <w:p w14:paraId="47F74FD5" w14:textId="77777777" w:rsidR="00011D33" w:rsidRPr="00F1636C" w:rsidRDefault="00011D33" w:rsidP="00536B30">
      <w:pPr>
        <w:ind w:left="1440"/>
        <w:rPr>
          <w:rFonts w:ascii="Arial" w:hAnsi="Arial" w:cs="Arial"/>
          <w:sz w:val="22"/>
          <w:szCs w:val="22"/>
        </w:rPr>
      </w:pPr>
    </w:p>
    <w:p w14:paraId="75BE8075" w14:textId="585D7654" w:rsidR="00011D33" w:rsidRPr="00F1636C" w:rsidRDefault="00011D33" w:rsidP="00536B30">
      <w:pPr>
        <w:ind w:left="720"/>
        <w:rPr>
          <w:rFonts w:ascii="Arial" w:hAnsi="Arial" w:cs="Arial"/>
          <w:sz w:val="22"/>
          <w:szCs w:val="22"/>
        </w:rPr>
      </w:pPr>
      <w:r w:rsidRPr="00F1636C">
        <w:rPr>
          <w:rFonts w:ascii="Arial" w:hAnsi="Arial" w:cs="Arial"/>
          <w:sz w:val="22"/>
          <w:szCs w:val="22"/>
        </w:rPr>
        <w:t>c.</w:t>
      </w:r>
      <w:r w:rsidRPr="00F1636C">
        <w:rPr>
          <w:rFonts w:ascii="Arial" w:hAnsi="Arial" w:cs="Arial"/>
          <w:sz w:val="22"/>
          <w:szCs w:val="22"/>
        </w:rPr>
        <w:tab/>
        <w:t xml:space="preserve">If the person charged is a Player, </w:t>
      </w:r>
      <w:r w:rsidR="00DD12D1">
        <w:rPr>
          <w:rFonts w:ascii="Arial" w:hAnsi="Arial" w:cs="Arial"/>
          <w:sz w:val="22"/>
          <w:szCs w:val="22"/>
        </w:rPr>
        <w:t>their</w:t>
      </w:r>
      <w:r w:rsidRPr="00F1636C">
        <w:rPr>
          <w:rFonts w:ascii="Arial" w:hAnsi="Arial" w:cs="Arial"/>
          <w:sz w:val="22"/>
          <w:szCs w:val="22"/>
        </w:rPr>
        <w:t xml:space="preserve"> </w:t>
      </w:r>
      <w:proofErr w:type="gramStart"/>
      <w:r w:rsidRPr="00F1636C">
        <w:rPr>
          <w:rFonts w:ascii="Arial" w:hAnsi="Arial" w:cs="Arial"/>
          <w:sz w:val="22"/>
          <w:szCs w:val="22"/>
        </w:rPr>
        <w:t>Captain</w:t>
      </w:r>
      <w:proofErr w:type="gramEnd"/>
      <w:r w:rsidRPr="00F1636C">
        <w:rPr>
          <w:rFonts w:ascii="Arial" w:hAnsi="Arial" w:cs="Arial"/>
          <w:sz w:val="22"/>
          <w:szCs w:val="22"/>
        </w:rPr>
        <w:t xml:space="preserve"> and Team Manager</w:t>
      </w:r>
    </w:p>
    <w:p w14:paraId="2852FFCB" w14:textId="77777777" w:rsidR="00011D33" w:rsidRPr="00F1636C" w:rsidRDefault="00011D33" w:rsidP="00536B30">
      <w:pPr>
        <w:ind w:left="720"/>
        <w:rPr>
          <w:rFonts w:ascii="Arial" w:hAnsi="Arial" w:cs="Arial"/>
          <w:sz w:val="22"/>
          <w:szCs w:val="22"/>
        </w:rPr>
      </w:pPr>
    </w:p>
    <w:p w14:paraId="132BC8D2" w14:textId="14915D0B" w:rsidR="00011D33" w:rsidRPr="00F1636C" w:rsidRDefault="00011D33" w:rsidP="00536B30">
      <w:pPr>
        <w:ind w:left="720"/>
        <w:rPr>
          <w:rFonts w:ascii="Arial" w:hAnsi="Arial" w:cs="Arial"/>
          <w:sz w:val="22"/>
          <w:szCs w:val="22"/>
        </w:rPr>
      </w:pPr>
      <w:r w:rsidRPr="00F1636C">
        <w:rPr>
          <w:rFonts w:ascii="Arial" w:hAnsi="Arial" w:cs="Arial"/>
          <w:sz w:val="22"/>
          <w:szCs w:val="22"/>
        </w:rPr>
        <w:t>d.</w:t>
      </w:r>
      <w:r w:rsidRPr="00F1636C">
        <w:rPr>
          <w:rFonts w:ascii="Arial" w:hAnsi="Arial" w:cs="Arial"/>
          <w:sz w:val="22"/>
          <w:szCs w:val="22"/>
        </w:rPr>
        <w:tab/>
        <w:t xml:space="preserve">If the Player charged is the </w:t>
      </w:r>
      <w:proofErr w:type="gramStart"/>
      <w:r w:rsidRPr="00F1636C">
        <w:rPr>
          <w:rFonts w:ascii="Arial" w:hAnsi="Arial" w:cs="Arial"/>
          <w:sz w:val="22"/>
          <w:szCs w:val="22"/>
        </w:rPr>
        <w:t>Captain</w:t>
      </w:r>
      <w:proofErr w:type="gramEnd"/>
      <w:r w:rsidR="00DD12D1">
        <w:rPr>
          <w:rFonts w:ascii="Arial" w:hAnsi="Arial" w:cs="Arial"/>
          <w:sz w:val="22"/>
          <w:szCs w:val="22"/>
        </w:rPr>
        <w:t>,</w:t>
      </w:r>
      <w:r w:rsidRPr="00F1636C">
        <w:rPr>
          <w:rFonts w:ascii="Arial" w:hAnsi="Arial" w:cs="Arial"/>
          <w:sz w:val="22"/>
          <w:szCs w:val="22"/>
        </w:rPr>
        <w:t xml:space="preserve"> then the vice-captain should be present.</w:t>
      </w:r>
    </w:p>
    <w:p w14:paraId="11C3CB00" w14:textId="77777777" w:rsidR="00011D33" w:rsidRPr="00F1636C" w:rsidRDefault="00011D33" w:rsidP="00536B30">
      <w:pPr>
        <w:ind w:left="720"/>
        <w:rPr>
          <w:rFonts w:ascii="Arial" w:hAnsi="Arial" w:cs="Arial"/>
          <w:sz w:val="22"/>
          <w:szCs w:val="22"/>
        </w:rPr>
      </w:pPr>
    </w:p>
    <w:p w14:paraId="1F4F8702" w14:textId="77777777" w:rsidR="00011D33" w:rsidRPr="00F1636C" w:rsidRDefault="00011D33" w:rsidP="00536B30">
      <w:pPr>
        <w:ind w:left="720"/>
        <w:rPr>
          <w:rFonts w:ascii="Arial" w:hAnsi="Arial" w:cs="Arial"/>
          <w:sz w:val="22"/>
          <w:szCs w:val="22"/>
        </w:rPr>
      </w:pPr>
      <w:r w:rsidRPr="00F1636C">
        <w:rPr>
          <w:rFonts w:ascii="Arial" w:hAnsi="Arial" w:cs="Arial"/>
          <w:sz w:val="22"/>
          <w:szCs w:val="22"/>
        </w:rPr>
        <w:t>e.</w:t>
      </w:r>
      <w:r w:rsidRPr="00F1636C">
        <w:rPr>
          <w:rFonts w:ascii="Arial" w:hAnsi="Arial" w:cs="Arial"/>
          <w:sz w:val="22"/>
          <w:szCs w:val="22"/>
        </w:rPr>
        <w:tab/>
        <w:t>Any other person the Disciplinary Board decides pertinent.</w:t>
      </w:r>
    </w:p>
    <w:p w14:paraId="48FB208F" w14:textId="77777777" w:rsidR="00011D33" w:rsidRPr="00F1636C" w:rsidRDefault="00011D33" w:rsidP="00536B30">
      <w:pPr>
        <w:rPr>
          <w:rFonts w:ascii="Arial" w:hAnsi="Arial" w:cs="Arial"/>
          <w:b/>
          <w:sz w:val="22"/>
          <w:szCs w:val="22"/>
        </w:rPr>
      </w:pPr>
    </w:p>
    <w:p w14:paraId="651CD6B4" w14:textId="77777777" w:rsidR="00011D33" w:rsidRPr="00F1636C" w:rsidRDefault="00011D33" w:rsidP="00536B30">
      <w:pPr>
        <w:outlineLvl w:val="0"/>
        <w:rPr>
          <w:rFonts w:ascii="Arial" w:hAnsi="Arial" w:cs="Arial"/>
          <w:b/>
          <w:sz w:val="22"/>
          <w:szCs w:val="22"/>
        </w:rPr>
      </w:pPr>
      <w:r w:rsidRPr="00F1636C">
        <w:rPr>
          <w:rFonts w:ascii="Arial" w:hAnsi="Arial" w:cs="Arial"/>
          <w:b/>
          <w:bCs/>
          <w:sz w:val="22"/>
          <w:szCs w:val="22"/>
        </w:rPr>
        <w:t>Disciplinary Board</w:t>
      </w:r>
      <w:r w:rsidRPr="00F1636C">
        <w:rPr>
          <w:rFonts w:ascii="Arial" w:hAnsi="Arial" w:cs="Arial"/>
          <w:b/>
          <w:sz w:val="22"/>
          <w:szCs w:val="22"/>
        </w:rPr>
        <w:t xml:space="preserve"> Decision</w:t>
      </w:r>
    </w:p>
    <w:p w14:paraId="1E659F8B" w14:textId="77777777" w:rsidR="00011D33" w:rsidRPr="00F1636C" w:rsidRDefault="00011D33" w:rsidP="00536B30">
      <w:pPr>
        <w:rPr>
          <w:rFonts w:ascii="Arial" w:hAnsi="Arial" w:cs="Arial"/>
          <w:sz w:val="22"/>
          <w:szCs w:val="22"/>
        </w:rPr>
      </w:pPr>
    </w:p>
    <w:p w14:paraId="3BA65D68" w14:textId="12786393" w:rsidR="00011D33" w:rsidRPr="00F1636C" w:rsidRDefault="00011D33" w:rsidP="00536B30">
      <w:pPr>
        <w:rPr>
          <w:rFonts w:ascii="Arial" w:hAnsi="Arial" w:cs="Arial"/>
          <w:sz w:val="22"/>
          <w:szCs w:val="22"/>
        </w:rPr>
      </w:pPr>
      <w:r w:rsidRPr="00F1636C">
        <w:rPr>
          <w:rFonts w:ascii="Arial" w:hAnsi="Arial" w:cs="Arial"/>
          <w:sz w:val="22"/>
          <w:szCs w:val="22"/>
        </w:rPr>
        <w:t>15.1</w:t>
      </w:r>
      <w:r w:rsidRPr="00F1636C">
        <w:rPr>
          <w:rFonts w:ascii="Arial" w:hAnsi="Arial" w:cs="Arial"/>
          <w:sz w:val="22"/>
          <w:szCs w:val="22"/>
        </w:rPr>
        <w:tab/>
        <w:t>In the event that a report is made</w:t>
      </w:r>
      <w:r w:rsidR="00DD12D1">
        <w:rPr>
          <w:rFonts w:ascii="Arial" w:hAnsi="Arial" w:cs="Arial"/>
          <w:sz w:val="22"/>
          <w:szCs w:val="22"/>
        </w:rPr>
        <w:t xml:space="preserve"> relating to an incident</w:t>
      </w:r>
      <w:r w:rsidRPr="00F1636C">
        <w:rPr>
          <w:rFonts w:ascii="Arial" w:hAnsi="Arial" w:cs="Arial"/>
          <w:sz w:val="22"/>
          <w:szCs w:val="22"/>
        </w:rPr>
        <w:t xml:space="preserve"> in a Tournament, it shall be dealt with within the Tournament to a conclusion</w:t>
      </w:r>
      <w:r w:rsidR="00DD12D1">
        <w:rPr>
          <w:rFonts w:ascii="Arial" w:hAnsi="Arial" w:cs="Arial"/>
          <w:sz w:val="22"/>
          <w:szCs w:val="22"/>
        </w:rPr>
        <w:t>, including the serving of any imposed penalty</w:t>
      </w:r>
      <w:r w:rsidRPr="00F1636C">
        <w:rPr>
          <w:rFonts w:ascii="Arial" w:hAnsi="Arial" w:cs="Arial"/>
          <w:sz w:val="22"/>
          <w:szCs w:val="22"/>
        </w:rPr>
        <w:t>.</w:t>
      </w:r>
      <w:r w:rsidR="00DD12D1">
        <w:rPr>
          <w:rFonts w:ascii="Arial" w:hAnsi="Arial" w:cs="Arial"/>
          <w:sz w:val="22"/>
          <w:szCs w:val="22"/>
        </w:rPr>
        <w:t xml:space="preserve"> In this instance, the report, </w:t>
      </w:r>
      <w:proofErr w:type="gramStart"/>
      <w:r w:rsidR="00DD12D1">
        <w:rPr>
          <w:rFonts w:ascii="Arial" w:hAnsi="Arial" w:cs="Arial"/>
          <w:sz w:val="22"/>
          <w:szCs w:val="22"/>
        </w:rPr>
        <w:t>deliberation</w:t>
      </w:r>
      <w:proofErr w:type="gramEnd"/>
      <w:r w:rsidR="00DD12D1">
        <w:rPr>
          <w:rFonts w:ascii="Arial" w:hAnsi="Arial" w:cs="Arial"/>
          <w:sz w:val="22"/>
          <w:szCs w:val="22"/>
        </w:rPr>
        <w:t xml:space="preserve"> and findings shall be audited by UKAFCA Chair and Secretary for the confirmation of parity. </w:t>
      </w:r>
    </w:p>
    <w:p w14:paraId="785A2450" w14:textId="77777777" w:rsidR="00011D33" w:rsidRPr="00F1636C" w:rsidRDefault="00011D33" w:rsidP="00536B30">
      <w:pPr>
        <w:rPr>
          <w:rFonts w:ascii="Arial" w:hAnsi="Arial" w:cs="Arial"/>
          <w:sz w:val="22"/>
          <w:szCs w:val="22"/>
        </w:rPr>
      </w:pPr>
    </w:p>
    <w:p w14:paraId="3530007B" w14:textId="77777777" w:rsidR="00011D33" w:rsidRPr="00F1636C" w:rsidRDefault="00011D33" w:rsidP="00536B30">
      <w:pPr>
        <w:rPr>
          <w:rFonts w:ascii="Arial" w:hAnsi="Arial" w:cs="Arial"/>
          <w:sz w:val="22"/>
          <w:szCs w:val="22"/>
        </w:rPr>
      </w:pPr>
      <w:r w:rsidRPr="00F1636C">
        <w:rPr>
          <w:rFonts w:ascii="Arial" w:hAnsi="Arial" w:cs="Arial"/>
          <w:sz w:val="22"/>
          <w:szCs w:val="22"/>
        </w:rPr>
        <w:t>15. 2</w:t>
      </w:r>
      <w:r w:rsidRPr="00F1636C">
        <w:rPr>
          <w:rFonts w:ascii="Arial" w:hAnsi="Arial" w:cs="Arial"/>
          <w:sz w:val="22"/>
          <w:szCs w:val="22"/>
        </w:rPr>
        <w:tab/>
        <w:t xml:space="preserve">A report submitted to the Disciplinary Board during the season, the DB shall both convene and produce a decision/outcome </w:t>
      </w:r>
      <w:r w:rsidRPr="00F1636C">
        <w:rPr>
          <w:rFonts w:ascii="Arial" w:hAnsi="Arial" w:cs="Arial"/>
          <w:sz w:val="22"/>
          <w:szCs w:val="22"/>
          <w:u w:val="single"/>
        </w:rPr>
        <w:t>within 21 days</w:t>
      </w:r>
      <w:r w:rsidRPr="00F1636C">
        <w:rPr>
          <w:rFonts w:ascii="Arial" w:hAnsi="Arial" w:cs="Arial"/>
          <w:sz w:val="22"/>
          <w:szCs w:val="22"/>
        </w:rPr>
        <w:t xml:space="preserve"> excluding weekends and bank holidays.</w:t>
      </w:r>
    </w:p>
    <w:p w14:paraId="0D8F4C6C" w14:textId="77777777" w:rsidR="00011D33" w:rsidRPr="00F1636C" w:rsidRDefault="00011D33" w:rsidP="00536B30">
      <w:pPr>
        <w:rPr>
          <w:rFonts w:ascii="Arial" w:hAnsi="Arial" w:cs="Arial"/>
          <w:sz w:val="22"/>
          <w:szCs w:val="22"/>
        </w:rPr>
      </w:pPr>
    </w:p>
    <w:p w14:paraId="4D7387A0" w14:textId="77777777" w:rsidR="00011D33" w:rsidRPr="00F1636C" w:rsidRDefault="00011D33" w:rsidP="00536B30">
      <w:pPr>
        <w:rPr>
          <w:rFonts w:ascii="Arial" w:hAnsi="Arial" w:cs="Arial"/>
          <w:sz w:val="22"/>
          <w:szCs w:val="22"/>
        </w:rPr>
      </w:pPr>
      <w:r w:rsidRPr="00F1636C">
        <w:rPr>
          <w:rFonts w:ascii="Arial" w:hAnsi="Arial" w:cs="Arial"/>
          <w:sz w:val="22"/>
          <w:szCs w:val="22"/>
        </w:rPr>
        <w:t>15.3</w:t>
      </w:r>
      <w:r w:rsidRPr="00F1636C">
        <w:rPr>
          <w:rFonts w:ascii="Arial" w:hAnsi="Arial" w:cs="Arial"/>
          <w:sz w:val="22"/>
          <w:szCs w:val="22"/>
        </w:rPr>
        <w:tab/>
        <w:t>At the end of the hearing the Disciplinary Board should take a short adjournment (min 5 minutes) prior to the announcement of the decision.</w:t>
      </w:r>
    </w:p>
    <w:p w14:paraId="6426EE66" w14:textId="77777777" w:rsidR="00011D33" w:rsidRPr="00F1636C" w:rsidRDefault="00011D33" w:rsidP="00536B30">
      <w:pPr>
        <w:rPr>
          <w:rFonts w:ascii="Arial" w:hAnsi="Arial" w:cs="Arial"/>
          <w:sz w:val="22"/>
          <w:szCs w:val="22"/>
        </w:rPr>
      </w:pPr>
    </w:p>
    <w:p w14:paraId="4494A0C3" w14:textId="77777777" w:rsidR="00011D33" w:rsidRPr="00F1636C" w:rsidRDefault="00011D33" w:rsidP="00536B30">
      <w:pPr>
        <w:rPr>
          <w:rFonts w:ascii="Arial" w:hAnsi="Arial" w:cs="Arial"/>
          <w:sz w:val="22"/>
          <w:szCs w:val="22"/>
        </w:rPr>
      </w:pPr>
      <w:r w:rsidRPr="00F1636C">
        <w:rPr>
          <w:rFonts w:ascii="Arial" w:hAnsi="Arial" w:cs="Arial"/>
          <w:sz w:val="22"/>
          <w:szCs w:val="22"/>
        </w:rPr>
        <w:t>15.4</w:t>
      </w:r>
      <w:r w:rsidRPr="00F1636C">
        <w:rPr>
          <w:rFonts w:ascii="Arial" w:hAnsi="Arial" w:cs="Arial"/>
          <w:sz w:val="22"/>
          <w:szCs w:val="22"/>
        </w:rPr>
        <w:tab/>
        <w:t>After the Disciplinary Board has given a decision the person charged shall be given the opportunity to make a statement prior to the announcement of any sanction/penalty.</w:t>
      </w:r>
    </w:p>
    <w:p w14:paraId="14E82D49" w14:textId="77777777" w:rsidR="00011D33" w:rsidRPr="00F1636C" w:rsidRDefault="00011D33" w:rsidP="00536B30">
      <w:pPr>
        <w:rPr>
          <w:rFonts w:ascii="Arial" w:hAnsi="Arial" w:cs="Arial"/>
          <w:sz w:val="22"/>
          <w:szCs w:val="22"/>
        </w:rPr>
      </w:pPr>
    </w:p>
    <w:p w14:paraId="2A1E1832" w14:textId="77777777" w:rsidR="00011D33" w:rsidRPr="00F1636C" w:rsidRDefault="00011D33" w:rsidP="00536B30">
      <w:pPr>
        <w:rPr>
          <w:rFonts w:ascii="Arial" w:hAnsi="Arial" w:cs="Arial"/>
          <w:sz w:val="22"/>
          <w:szCs w:val="22"/>
        </w:rPr>
      </w:pPr>
      <w:r w:rsidRPr="00F1636C">
        <w:rPr>
          <w:rFonts w:ascii="Arial" w:hAnsi="Arial" w:cs="Arial"/>
          <w:sz w:val="22"/>
          <w:szCs w:val="22"/>
        </w:rPr>
        <w:t>15.5</w:t>
      </w:r>
      <w:r w:rsidRPr="00F1636C">
        <w:rPr>
          <w:rFonts w:ascii="Arial" w:hAnsi="Arial" w:cs="Arial"/>
          <w:sz w:val="22"/>
          <w:szCs w:val="22"/>
        </w:rPr>
        <w:tab/>
        <w:t>After listening to any statement from the charged person the Disciplinary Board shall pronounce any sanction imposed and the consequence of his decision.</w:t>
      </w:r>
    </w:p>
    <w:p w14:paraId="5F93055D" w14:textId="77777777" w:rsidR="00011D33" w:rsidRPr="00F1636C" w:rsidRDefault="00011D33" w:rsidP="00536B30">
      <w:pPr>
        <w:rPr>
          <w:rFonts w:ascii="Arial" w:hAnsi="Arial" w:cs="Arial"/>
          <w:sz w:val="22"/>
          <w:szCs w:val="22"/>
        </w:rPr>
      </w:pPr>
    </w:p>
    <w:p w14:paraId="26419A67" w14:textId="77777777" w:rsidR="00011D33" w:rsidRPr="00F1636C" w:rsidRDefault="00011D33" w:rsidP="00536B30">
      <w:pPr>
        <w:rPr>
          <w:rFonts w:ascii="Arial" w:hAnsi="Arial" w:cs="Arial"/>
          <w:sz w:val="22"/>
          <w:szCs w:val="22"/>
        </w:rPr>
      </w:pPr>
      <w:r w:rsidRPr="00F1636C">
        <w:rPr>
          <w:rFonts w:ascii="Arial" w:hAnsi="Arial" w:cs="Arial"/>
          <w:sz w:val="22"/>
          <w:szCs w:val="22"/>
        </w:rPr>
        <w:t>15.6</w:t>
      </w:r>
      <w:r w:rsidRPr="00F1636C">
        <w:rPr>
          <w:rFonts w:ascii="Arial" w:hAnsi="Arial" w:cs="Arial"/>
          <w:sz w:val="22"/>
          <w:szCs w:val="22"/>
        </w:rPr>
        <w:tab/>
        <w:t>The decision can be given orally but must be followed up with a written notification of his decision and sanctions.</w:t>
      </w:r>
    </w:p>
    <w:p w14:paraId="3DCD1E2F" w14:textId="77777777" w:rsidR="00011D33" w:rsidRPr="00F1636C" w:rsidRDefault="00011D33" w:rsidP="00536B30">
      <w:pPr>
        <w:rPr>
          <w:rFonts w:ascii="Arial" w:hAnsi="Arial" w:cs="Arial"/>
          <w:sz w:val="22"/>
          <w:szCs w:val="22"/>
        </w:rPr>
      </w:pPr>
    </w:p>
    <w:p w14:paraId="010BD6D5" w14:textId="5A851AF7" w:rsidR="00011D33" w:rsidRPr="00F1636C" w:rsidRDefault="00011D33" w:rsidP="00536B30">
      <w:pPr>
        <w:rPr>
          <w:rFonts w:ascii="Arial" w:hAnsi="Arial" w:cs="Arial"/>
          <w:sz w:val="22"/>
          <w:szCs w:val="22"/>
        </w:rPr>
      </w:pPr>
      <w:r w:rsidRPr="00F1636C">
        <w:rPr>
          <w:rFonts w:ascii="Arial" w:hAnsi="Arial" w:cs="Arial"/>
          <w:sz w:val="22"/>
          <w:szCs w:val="22"/>
        </w:rPr>
        <w:t>15.7</w:t>
      </w:r>
      <w:r w:rsidRPr="00F1636C">
        <w:rPr>
          <w:rFonts w:ascii="Arial" w:hAnsi="Arial" w:cs="Arial"/>
          <w:sz w:val="22"/>
          <w:szCs w:val="22"/>
        </w:rPr>
        <w:tab/>
        <w:t xml:space="preserve">In the event of the Disciplinary Board determining that a Player or Team Official is in breach of the Rules of Conduct the Disciplinary Board shall inform the Chair of </w:t>
      </w:r>
      <w:r w:rsidR="00DC64BF">
        <w:rPr>
          <w:rFonts w:ascii="Arial" w:hAnsi="Arial" w:cs="Arial"/>
          <w:sz w:val="22"/>
          <w:szCs w:val="22"/>
        </w:rPr>
        <w:t>their</w:t>
      </w:r>
      <w:r w:rsidRPr="00F1636C">
        <w:rPr>
          <w:rFonts w:ascii="Arial" w:hAnsi="Arial" w:cs="Arial"/>
          <w:sz w:val="22"/>
          <w:szCs w:val="22"/>
        </w:rPr>
        <w:t xml:space="preserve"> finding and the </w:t>
      </w:r>
      <w:r w:rsidR="00DC64BF">
        <w:rPr>
          <w:rFonts w:ascii="Arial" w:hAnsi="Arial" w:cs="Arial"/>
          <w:sz w:val="22"/>
          <w:szCs w:val="22"/>
        </w:rPr>
        <w:t>s</w:t>
      </w:r>
      <w:r w:rsidRPr="00F1636C">
        <w:rPr>
          <w:rFonts w:ascii="Arial" w:hAnsi="Arial" w:cs="Arial"/>
          <w:sz w:val="22"/>
          <w:szCs w:val="22"/>
        </w:rPr>
        <w:t>anction imposed.</w:t>
      </w:r>
    </w:p>
    <w:p w14:paraId="3E3D501E" w14:textId="77777777" w:rsidR="00011D33" w:rsidRPr="00F1636C" w:rsidRDefault="00011D33" w:rsidP="00536B30">
      <w:pPr>
        <w:rPr>
          <w:rFonts w:ascii="Arial" w:hAnsi="Arial" w:cs="Arial"/>
          <w:sz w:val="22"/>
          <w:szCs w:val="22"/>
        </w:rPr>
      </w:pPr>
    </w:p>
    <w:p w14:paraId="51376537" w14:textId="77777777" w:rsidR="00011D33" w:rsidRPr="00F1636C" w:rsidRDefault="00011D33" w:rsidP="00536B30">
      <w:pPr>
        <w:rPr>
          <w:rFonts w:ascii="Arial" w:hAnsi="Arial" w:cs="Arial"/>
          <w:sz w:val="22"/>
          <w:szCs w:val="22"/>
        </w:rPr>
      </w:pPr>
      <w:r w:rsidRPr="00F1636C">
        <w:rPr>
          <w:rFonts w:ascii="Arial" w:hAnsi="Arial" w:cs="Arial"/>
          <w:sz w:val="22"/>
          <w:szCs w:val="22"/>
        </w:rPr>
        <w:t>15.8</w:t>
      </w:r>
      <w:r w:rsidRPr="00F1636C">
        <w:rPr>
          <w:rFonts w:ascii="Arial" w:hAnsi="Arial" w:cs="Arial"/>
          <w:sz w:val="22"/>
          <w:szCs w:val="22"/>
        </w:rPr>
        <w:tab/>
        <w:t>The Disciplinary Board decision is final and binding.</w:t>
      </w:r>
    </w:p>
    <w:p w14:paraId="5532DDE0" w14:textId="77777777" w:rsidR="00011D33" w:rsidRPr="00F1636C" w:rsidRDefault="00011D33" w:rsidP="00536B30">
      <w:pPr>
        <w:pStyle w:val="Header"/>
        <w:spacing w:after="0"/>
        <w:rPr>
          <w:rFonts w:cs="Arial"/>
          <w:szCs w:val="22"/>
        </w:rPr>
      </w:pPr>
    </w:p>
    <w:p w14:paraId="1B76AD9F"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t xml:space="preserve">Penalties to be imposed by the </w:t>
      </w:r>
      <w:r w:rsidRPr="00F1636C">
        <w:rPr>
          <w:rFonts w:ascii="Arial" w:hAnsi="Arial" w:cs="Arial"/>
          <w:b/>
          <w:bCs/>
          <w:sz w:val="22"/>
          <w:szCs w:val="22"/>
        </w:rPr>
        <w:t>Disciplinary Board</w:t>
      </w:r>
    </w:p>
    <w:p w14:paraId="32EF7F09" w14:textId="77777777" w:rsidR="00011D33" w:rsidRPr="00F1636C" w:rsidRDefault="00011D33" w:rsidP="00536B30">
      <w:pPr>
        <w:rPr>
          <w:rFonts w:ascii="Arial" w:hAnsi="Arial" w:cs="Arial"/>
          <w:sz w:val="22"/>
          <w:szCs w:val="22"/>
        </w:rPr>
      </w:pPr>
    </w:p>
    <w:p w14:paraId="28E940AE" w14:textId="728DBFAE" w:rsidR="00011D33" w:rsidRPr="00F1636C" w:rsidRDefault="00011D33" w:rsidP="00536B30">
      <w:pPr>
        <w:rPr>
          <w:rFonts w:ascii="Arial" w:hAnsi="Arial" w:cs="Arial"/>
          <w:sz w:val="22"/>
          <w:szCs w:val="22"/>
        </w:rPr>
      </w:pPr>
      <w:r w:rsidRPr="00F1636C">
        <w:rPr>
          <w:rFonts w:ascii="Arial" w:hAnsi="Arial" w:cs="Arial"/>
          <w:sz w:val="22"/>
          <w:szCs w:val="22"/>
        </w:rPr>
        <w:lastRenderedPageBreak/>
        <w:t>16.1</w:t>
      </w:r>
      <w:r w:rsidRPr="00F1636C">
        <w:rPr>
          <w:rFonts w:ascii="Arial" w:hAnsi="Arial" w:cs="Arial"/>
          <w:sz w:val="22"/>
          <w:szCs w:val="22"/>
        </w:rPr>
        <w:tab/>
        <w:t>The maximum ban that can be imposed is a life ban from Service cricket, which will mean a ban until the end of that person’s service career.</w:t>
      </w:r>
    </w:p>
    <w:p w14:paraId="176326D5" w14:textId="77777777" w:rsidR="00011D33" w:rsidRPr="00F1636C" w:rsidRDefault="00011D33" w:rsidP="00536B30">
      <w:pPr>
        <w:rPr>
          <w:rFonts w:ascii="Arial" w:hAnsi="Arial" w:cs="Arial"/>
          <w:sz w:val="22"/>
          <w:szCs w:val="22"/>
        </w:rPr>
      </w:pPr>
    </w:p>
    <w:p w14:paraId="51D58821" w14:textId="4938A4B6" w:rsidR="00011D33" w:rsidRPr="00F1636C" w:rsidRDefault="00011D33" w:rsidP="00536B30">
      <w:pPr>
        <w:rPr>
          <w:rFonts w:ascii="Arial" w:hAnsi="Arial" w:cs="Arial"/>
          <w:sz w:val="22"/>
          <w:szCs w:val="22"/>
        </w:rPr>
      </w:pPr>
      <w:proofErr w:type="gramStart"/>
      <w:r w:rsidRPr="00F1636C">
        <w:rPr>
          <w:rFonts w:ascii="Arial" w:hAnsi="Arial" w:cs="Arial"/>
          <w:sz w:val="22"/>
          <w:szCs w:val="22"/>
        </w:rPr>
        <w:t>16.2</w:t>
      </w:r>
      <w:proofErr w:type="gramEnd"/>
      <w:r w:rsidRPr="00F1636C">
        <w:rPr>
          <w:rFonts w:ascii="Arial" w:hAnsi="Arial" w:cs="Arial"/>
          <w:sz w:val="22"/>
          <w:szCs w:val="22"/>
        </w:rPr>
        <w:tab/>
        <w:t xml:space="preserve">If </w:t>
      </w:r>
      <w:r w:rsidR="00DC64BF" w:rsidRPr="00F1636C">
        <w:rPr>
          <w:rFonts w:ascii="Arial" w:hAnsi="Arial" w:cs="Arial"/>
          <w:sz w:val="22"/>
          <w:szCs w:val="22"/>
        </w:rPr>
        <w:t>necessary,</w:t>
      </w:r>
      <w:r w:rsidRPr="00F1636C">
        <w:rPr>
          <w:rFonts w:ascii="Arial" w:hAnsi="Arial" w:cs="Arial"/>
          <w:sz w:val="22"/>
          <w:szCs w:val="22"/>
        </w:rPr>
        <w:t xml:space="preserve"> </w:t>
      </w:r>
      <w:r w:rsidR="00DC64BF">
        <w:rPr>
          <w:rFonts w:ascii="Arial" w:hAnsi="Arial" w:cs="Arial"/>
          <w:sz w:val="22"/>
          <w:szCs w:val="22"/>
        </w:rPr>
        <w:t>any</w:t>
      </w:r>
      <w:r w:rsidRPr="00F1636C">
        <w:rPr>
          <w:rFonts w:ascii="Arial" w:hAnsi="Arial" w:cs="Arial"/>
          <w:sz w:val="22"/>
          <w:szCs w:val="22"/>
        </w:rPr>
        <w:t xml:space="preserve"> ban will carry over into subsequent Inter Services Tournaments and all UKAF cricket played.</w:t>
      </w:r>
    </w:p>
    <w:p w14:paraId="07D43029" w14:textId="77777777" w:rsidR="00011D33" w:rsidRPr="00F1636C" w:rsidRDefault="00011D33" w:rsidP="00536B30">
      <w:pPr>
        <w:rPr>
          <w:rFonts w:ascii="Arial" w:hAnsi="Arial" w:cs="Arial"/>
          <w:sz w:val="22"/>
          <w:szCs w:val="22"/>
        </w:rPr>
      </w:pPr>
    </w:p>
    <w:p w14:paraId="72484406" w14:textId="7708E925" w:rsidR="00011D33" w:rsidRPr="00F1636C" w:rsidRDefault="00011D33" w:rsidP="00536B30">
      <w:pPr>
        <w:rPr>
          <w:rFonts w:ascii="Arial" w:hAnsi="Arial" w:cs="Arial"/>
          <w:sz w:val="22"/>
          <w:szCs w:val="22"/>
        </w:rPr>
      </w:pPr>
      <w:r w:rsidRPr="00F1636C">
        <w:rPr>
          <w:rFonts w:ascii="Arial" w:hAnsi="Arial" w:cs="Arial"/>
          <w:sz w:val="22"/>
          <w:szCs w:val="22"/>
        </w:rPr>
        <w:t>16.3</w:t>
      </w:r>
      <w:r w:rsidRPr="00F1636C">
        <w:rPr>
          <w:rFonts w:ascii="Arial" w:hAnsi="Arial" w:cs="Arial"/>
          <w:sz w:val="22"/>
          <w:szCs w:val="22"/>
        </w:rPr>
        <w:tab/>
        <w:t>Any bans on players will be imposed at the same or higher level that the infraction took place</w:t>
      </w:r>
      <w:r w:rsidR="00DC64BF">
        <w:rPr>
          <w:rFonts w:ascii="Arial" w:hAnsi="Arial" w:cs="Arial"/>
          <w:sz w:val="22"/>
          <w:szCs w:val="22"/>
        </w:rPr>
        <w:t>.</w:t>
      </w:r>
    </w:p>
    <w:p w14:paraId="59667DAF" w14:textId="77777777" w:rsidR="00011D33" w:rsidRPr="00F1636C" w:rsidRDefault="00011D33" w:rsidP="00536B30">
      <w:pPr>
        <w:rPr>
          <w:rFonts w:ascii="Arial" w:hAnsi="Arial" w:cs="Arial"/>
          <w:sz w:val="22"/>
          <w:szCs w:val="22"/>
        </w:rPr>
      </w:pPr>
    </w:p>
    <w:p w14:paraId="4BF084CE" w14:textId="77777777" w:rsidR="00011D33" w:rsidRPr="00DC64BF" w:rsidRDefault="00011D33" w:rsidP="00536B30">
      <w:pPr>
        <w:outlineLvl w:val="0"/>
        <w:rPr>
          <w:rFonts w:ascii="Arial" w:hAnsi="Arial" w:cs="Arial"/>
          <w:b/>
          <w:bCs/>
          <w:sz w:val="22"/>
          <w:szCs w:val="22"/>
        </w:rPr>
      </w:pPr>
      <w:r w:rsidRPr="00DC64BF">
        <w:rPr>
          <w:rFonts w:ascii="Arial" w:hAnsi="Arial" w:cs="Arial"/>
          <w:b/>
          <w:bCs/>
          <w:sz w:val="22"/>
          <w:szCs w:val="22"/>
        </w:rPr>
        <w:t>Penalties – General</w:t>
      </w:r>
    </w:p>
    <w:p w14:paraId="6523B1B1" w14:textId="77777777" w:rsidR="00011D33" w:rsidRPr="00F1636C" w:rsidRDefault="00011D33" w:rsidP="00536B30">
      <w:pPr>
        <w:rPr>
          <w:rFonts w:ascii="Arial" w:hAnsi="Arial" w:cs="Arial"/>
          <w:sz w:val="22"/>
          <w:szCs w:val="22"/>
        </w:rPr>
      </w:pPr>
    </w:p>
    <w:p w14:paraId="2564D1DB" w14:textId="34CD4F4B" w:rsidR="00011D33" w:rsidRPr="00F1636C" w:rsidRDefault="00011D33" w:rsidP="00536B30">
      <w:pPr>
        <w:rPr>
          <w:rFonts w:ascii="Arial" w:hAnsi="Arial" w:cs="Arial"/>
          <w:sz w:val="22"/>
          <w:szCs w:val="22"/>
        </w:rPr>
      </w:pPr>
      <w:r w:rsidRPr="00F1636C">
        <w:rPr>
          <w:rFonts w:ascii="Arial" w:hAnsi="Arial" w:cs="Arial"/>
          <w:sz w:val="22"/>
          <w:szCs w:val="22"/>
        </w:rPr>
        <w:t>17.1</w:t>
      </w:r>
      <w:r w:rsidRPr="00F1636C">
        <w:rPr>
          <w:rFonts w:ascii="Arial" w:hAnsi="Arial" w:cs="Arial"/>
          <w:sz w:val="22"/>
          <w:szCs w:val="22"/>
        </w:rPr>
        <w:tab/>
        <w:t xml:space="preserve">Once the Disciplinary Board has informed the person found to be in breach of the Rules of Conduct of the sanction, if any, the Disciplinary Board shall inform the </w:t>
      </w:r>
      <w:r w:rsidR="00DC64BF">
        <w:rPr>
          <w:rFonts w:ascii="Arial" w:hAnsi="Arial" w:cs="Arial"/>
          <w:sz w:val="22"/>
          <w:szCs w:val="22"/>
        </w:rPr>
        <w:t xml:space="preserve">UKAFCA </w:t>
      </w:r>
      <w:r w:rsidRPr="00F1636C">
        <w:rPr>
          <w:rFonts w:ascii="Arial" w:hAnsi="Arial" w:cs="Arial"/>
          <w:sz w:val="22"/>
          <w:szCs w:val="22"/>
        </w:rPr>
        <w:t xml:space="preserve">Chair of the sanction to be imposed.  In the event of a ban the </w:t>
      </w:r>
      <w:r w:rsidR="00DC64BF">
        <w:rPr>
          <w:rFonts w:ascii="Arial" w:hAnsi="Arial" w:cs="Arial"/>
          <w:sz w:val="22"/>
          <w:szCs w:val="22"/>
        </w:rPr>
        <w:t>UKAF ACO</w:t>
      </w:r>
      <w:r w:rsidRPr="00F1636C">
        <w:rPr>
          <w:rFonts w:ascii="Arial" w:hAnsi="Arial" w:cs="Arial"/>
          <w:sz w:val="22"/>
          <w:szCs w:val="22"/>
        </w:rPr>
        <w:t xml:space="preserve">/Disciplinary Board is to inform, the </w:t>
      </w:r>
      <w:r w:rsidR="00DC64BF">
        <w:rPr>
          <w:rFonts w:ascii="Arial" w:hAnsi="Arial" w:cs="Arial"/>
          <w:sz w:val="22"/>
          <w:szCs w:val="22"/>
        </w:rPr>
        <w:t>UKAF</w:t>
      </w:r>
      <w:r w:rsidRPr="00F1636C">
        <w:rPr>
          <w:rFonts w:ascii="Arial" w:hAnsi="Arial" w:cs="Arial"/>
          <w:sz w:val="22"/>
          <w:szCs w:val="22"/>
        </w:rPr>
        <w:t xml:space="preserve">CA Sec, </w:t>
      </w:r>
      <w:r w:rsidR="00DC64BF">
        <w:rPr>
          <w:rFonts w:ascii="Arial" w:hAnsi="Arial" w:cs="Arial"/>
          <w:sz w:val="22"/>
          <w:szCs w:val="22"/>
        </w:rPr>
        <w:t>UKAF ACO</w:t>
      </w:r>
      <w:r w:rsidRPr="00F1636C">
        <w:rPr>
          <w:rFonts w:ascii="Arial" w:hAnsi="Arial" w:cs="Arial"/>
          <w:sz w:val="22"/>
          <w:szCs w:val="22"/>
        </w:rPr>
        <w:t xml:space="preserve"> Chair, </w:t>
      </w:r>
      <w:r w:rsidR="00E3691D">
        <w:rPr>
          <w:rFonts w:ascii="Arial" w:hAnsi="Arial" w:cs="Arial"/>
          <w:sz w:val="22"/>
          <w:szCs w:val="22"/>
        </w:rPr>
        <w:t>and the pertinent Service Chair and Secretary.</w:t>
      </w:r>
    </w:p>
    <w:p w14:paraId="27D39062" w14:textId="77777777" w:rsidR="00011D33" w:rsidRPr="00F1636C" w:rsidRDefault="00011D33" w:rsidP="00536B30">
      <w:pPr>
        <w:rPr>
          <w:rFonts w:ascii="Arial" w:hAnsi="Arial" w:cs="Arial"/>
          <w:sz w:val="22"/>
          <w:szCs w:val="22"/>
        </w:rPr>
      </w:pPr>
    </w:p>
    <w:p w14:paraId="7A56C090" w14:textId="77777777" w:rsidR="00011D33" w:rsidRPr="00F1636C" w:rsidRDefault="00011D33" w:rsidP="00536B30">
      <w:pPr>
        <w:rPr>
          <w:rFonts w:ascii="Arial" w:hAnsi="Arial" w:cs="Arial"/>
          <w:sz w:val="22"/>
          <w:szCs w:val="22"/>
        </w:rPr>
      </w:pPr>
      <w:r w:rsidRPr="00F1636C">
        <w:rPr>
          <w:rFonts w:ascii="Arial" w:hAnsi="Arial" w:cs="Arial"/>
          <w:sz w:val="22"/>
          <w:szCs w:val="22"/>
        </w:rPr>
        <w:t>17.2</w:t>
      </w:r>
      <w:r w:rsidRPr="00F1636C">
        <w:rPr>
          <w:rFonts w:ascii="Arial" w:hAnsi="Arial" w:cs="Arial"/>
          <w:sz w:val="22"/>
          <w:szCs w:val="22"/>
        </w:rPr>
        <w:tab/>
        <w:t>The Disciplinary Board is to:</w:t>
      </w:r>
    </w:p>
    <w:p w14:paraId="6D2640A8" w14:textId="77777777" w:rsidR="00011D33" w:rsidRPr="00F1636C" w:rsidRDefault="00011D33" w:rsidP="00536B30">
      <w:pPr>
        <w:rPr>
          <w:rFonts w:ascii="Arial" w:hAnsi="Arial" w:cs="Arial"/>
          <w:sz w:val="22"/>
          <w:szCs w:val="22"/>
        </w:rPr>
      </w:pPr>
    </w:p>
    <w:p w14:paraId="6F8B600B" w14:textId="15213618" w:rsidR="00011D33" w:rsidRPr="00F1636C" w:rsidRDefault="00011D33" w:rsidP="00536B30">
      <w:pPr>
        <w:ind w:left="720"/>
        <w:rPr>
          <w:rFonts w:ascii="Arial" w:hAnsi="Arial" w:cs="Arial"/>
          <w:sz w:val="22"/>
          <w:szCs w:val="22"/>
        </w:rPr>
      </w:pPr>
      <w:r w:rsidRPr="00F1636C">
        <w:rPr>
          <w:rFonts w:ascii="Arial" w:hAnsi="Arial" w:cs="Arial"/>
          <w:sz w:val="22"/>
          <w:szCs w:val="22"/>
        </w:rPr>
        <w:t>a.</w:t>
      </w:r>
      <w:r w:rsidRPr="00F1636C">
        <w:rPr>
          <w:rFonts w:ascii="Arial" w:hAnsi="Arial" w:cs="Arial"/>
          <w:sz w:val="22"/>
          <w:szCs w:val="22"/>
        </w:rPr>
        <w:tab/>
        <w:t>Clearly identify when any ban commences</w:t>
      </w:r>
      <w:r w:rsidR="00E3691D">
        <w:rPr>
          <w:rFonts w:ascii="Arial" w:hAnsi="Arial" w:cs="Arial"/>
          <w:sz w:val="22"/>
          <w:szCs w:val="22"/>
        </w:rPr>
        <w:t xml:space="preserve"> and concludes</w:t>
      </w:r>
      <w:r w:rsidRPr="00F1636C">
        <w:rPr>
          <w:rFonts w:ascii="Arial" w:hAnsi="Arial" w:cs="Arial"/>
          <w:sz w:val="22"/>
          <w:szCs w:val="22"/>
        </w:rPr>
        <w:t>.</w:t>
      </w:r>
    </w:p>
    <w:p w14:paraId="50F07F4E" w14:textId="77777777" w:rsidR="00011D33" w:rsidRPr="00F1636C" w:rsidRDefault="00011D33" w:rsidP="00536B30">
      <w:pPr>
        <w:ind w:left="1440"/>
        <w:rPr>
          <w:rFonts w:ascii="Arial" w:hAnsi="Arial" w:cs="Arial"/>
          <w:sz w:val="22"/>
          <w:szCs w:val="22"/>
        </w:rPr>
      </w:pPr>
    </w:p>
    <w:p w14:paraId="3550B02C" w14:textId="77777777" w:rsidR="00011D33" w:rsidRPr="00F1636C" w:rsidRDefault="00011D33" w:rsidP="00536B30">
      <w:pPr>
        <w:ind w:left="720"/>
        <w:rPr>
          <w:rFonts w:ascii="Arial" w:hAnsi="Arial" w:cs="Arial"/>
          <w:sz w:val="22"/>
          <w:szCs w:val="22"/>
        </w:rPr>
      </w:pPr>
      <w:r w:rsidRPr="00F1636C">
        <w:rPr>
          <w:rFonts w:ascii="Arial" w:hAnsi="Arial" w:cs="Arial"/>
          <w:sz w:val="22"/>
          <w:szCs w:val="22"/>
        </w:rPr>
        <w:t>b.</w:t>
      </w:r>
      <w:r w:rsidRPr="00F1636C">
        <w:rPr>
          <w:rFonts w:ascii="Arial" w:hAnsi="Arial" w:cs="Arial"/>
          <w:sz w:val="22"/>
          <w:szCs w:val="22"/>
        </w:rPr>
        <w:tab/>
        <w:t>Clearly identify the name of any person to whom the sanction applies.</w:t>
      </w:r>
    </w:p>
    <w:p w14:paraId="738363D8" w14:textId="77777777" w:rsidR="00011D33" w:rsidRPr="00F1636C" w:rsidRDefault="00011D33" w:rsidP="00536B30">
      <w:pPr>
        <w:rPr>
          <w:rFonts w:ascii="Arial" w:hAnsi="Arial" w:cs="Arial"/>
          <w:sz w:val="22"/>
          <w:szCs w:val="22"/>
        </w:rPr>
      </w:pPr>
    </w:p>
    <w:p w14:paraId="129A49D6" w14:textId="77777777" w:rsidR="00011D33" w:rsidRPr="00F1636C" w:rsidRDefault="00011D33" w:rsidP="00536B30">
      <w:pPr>
        <w:outlineLvl w:val="0"/>
        <w:rPr>
          <w:rFonts w:ascii="Arial" w:hAnsi="Arial" w:cs="Arial"/>
          <w:b/>
          <w:sz w:val="22"/>
          <w:szCs w:val="22"/>
        </w:rPr>
      </w:pPr>
      <w:r w:rsidRPr="00F1636C">
        <w:rPr>
          <w:rFonts w:ascii="Arial" w:hAnsi="Arial" w:cs="Arial"/>
          <w:b/>
          <w:sz w:val="22"/>
          <w:szCs w:val="22"/>
        </w:rPr>
        <w:t>Miscellaneous</w:t>
      </w:r>
    </w:p>
    <w:p w14:paraId="440F4DAA" w14:textId="77777777" w:rsidR="00011D33" w:rsidRPr="00F1636C" w:rsidRDefault="00011D33" w:rsidP="00536B30">
      <w:pPr>
        <w:rPr>
          <w:rFonts w:ascii="Arial" w:hAnsi="Arial" w:cs="Arial"/>
          <w:sz w:val="22"/>
          <w:szCs w:val="22"/>
        </w:rPr>
      </w:pPr>
    </w:p>
    <w:p w14:paraId="1A235212" w14:textId="77777777" w:rsidR="00011D33" w:rsidRPr="00F1636C" w:rsidRDefault="00011D33" w:rsidP="00536B30">
      <w:pPr>
        <w:rPr>
          <w:rFonts w:ascii="Arial" w:hAnsi="Arial" w:cs="Arial"/>
          <w:sz w:val="22"/>
          <w:szCs w:val="22"/>
        </w:rPr>
      </w:pPr>
      <w:r w:rsidRPr="00F1636C">
        <w:rPr>
          <w:rFonts w:ascii="Arial" w:hAnsi="Arial" w:cs="Arial"/>
          <w:sz w:val="22"/>
          <w:szCs w:val="22"/>
        </w:rPr>
        <w:t>18.1</w:t>
      </w:r>
      <w:r w:rsidRPr="00F1636C">
        <w:rPr>
          <w:rFonts w:ascii="Arial" w:hAnsi="Arial" w:cs="Arial"/>
          <w:sz w:val="22"/>
          <w:szCs w:val="22"/>
        </w:rPr>
        <w:tab/>
        <w:t>Every reference in this Code of Conduct in the masculine shall be deemed, for the purposes of interpretation, to include a reference to the feminine gender.</w:t>
      </w:r>
    </w:p>
    <w:p w14:paraId="581031D0" w14:textId="77777777" w:rsidR="00011D33" w:rsidRPr="00F1636C" w:rsidRDefault="00011D33" w:rsidP="00536B30">
      <w:pPr>
        <w:rPr>
          <w:rFonts w:ascii="Arial" w:hAnsi="Arial" w:cs="Arial"/>
          <w:sz w:val="22"/>
          <w:szCs w:val="22"/>
        </w:rPr>
      </w:pPr>
    </w:p>
    <w:p w14:paraId="0053D806" w14:textId="77777777" w:rsidR="00011D33" w:rsidRPr="00F1636C" w:rsidRDefault="00011D33" w:rsidP="00536B30">
      <w:pPr>
        <w:rPr>
          <w:rFonts w:ascii="Arial" w:hAnsi="Arial" w:cs="Arial"/>
          <w:sz w:val="22"/>
          <w:szCs w:val="22"/>
        </w:rPr>
      </w:pPr>
      <w:r w:rsidRPr="00F1636C">
        <w:rPr>
          <w:rFonts w:ascii="Arial" w:hAnsi="Arial" w:cs="Arial"/>
          <w:sz w:val="22"/>
          <w:szCs w:val="22"/>
        </w:rPr>
        <w:t>18.2</w:t>
      </w:r>
      <w:r w:rsidRPr="00F1636C">
        <w:rPr>
          <w:rFonts w:ascii="Arial" w:hAnsi="Arial" w:cs="Arial"/>
          <w:sz w:val="22"/>
          <w:szCs w:val="22"/>
        </w:rPr>
        <w:tab/>
        <w:t>Where the context so permits reference in the singular shall be deemed to include references in the plural even though not expressly stated.</w:t>
      </w:r>
    </w:p>
    <w:p w14:paraId="2B932164" w14:textId="77777777" w:rsidR="00011D33" w:rsidRPr="00F1636C" w:rsidRDefault="00011D33" w:rsidP="00536B30">
      <w:pPr>
        <w:pStyle w:val="Heading1"/>
        <w:spacing w:before="0"/>
        <w:rPr>
          <w:rFonts w:ascii="Arial" w:hAnsi="Arial" w:cs="Arial"/>
          <w:sz w:val="22"/>
          <w:szCs w:val="22"/>
        </w:rPr>
      </w:pPr>
    </w:p>
    <w:p w14:paraId="4A6528A5" w14:textId="77777777" w:rsidR="00011D33" w:rsidRPr="00F1636C" w:rsidRDefault="00011D33" w:rsidP="00536B30">
      <w:pPr>
        <w:rPr>
          <w:rFonts w:ascii="Arial" w:hAnsi="Arial" w:cs="Arial"/>
          <w:sz w:val="22"/>
          <w:szCs w:val="22"/>
        </w:rPr>
      </w:pPr>
    </w:p>
    <w:p w14:paraId="25D51DCE" w14:textId="77777777" w:rsidR="00011D33" w:rsidRPr="00F1636C" w:rsidRDefault="00011D33" w:rsidP="00536B30">
      <w:pPr>
        <w:rPr>
          <w:rFonts w:ascii="Arial" w:hAnsi="Arial" w:cs="Arial"/>
          <w:sz w:val="22"/>
          <w:szCs w:val="22"/>
        </w:rPr>
      </w:pPr>
    </w:p>
    <w:p w14:paraId="7BE535D5" w14:textId="77777777" w:rsidR="00011D33" w:rsidRPr="00F1636C" w:rsidRDefault="00011D33" w:rsidP="00536B30">
      <w:pPr>
        <w:rPr>
          <w:rFonts w:ascii="Arial" w:hAnsi="Arial" w:cs="Arial"/>
          <w:sz w:val="22"/>
          <w:szCs w:val="22"/>
        </w:rPr>
      </w:pPr>
    </w:p>
    <w:p w14:paraId="234F2FF4" w14:textId="77777777" w:rsidR="00011D33" w:rsidRPr="00F1636C" w:rsidRDefault="00011D33" w:rsidP="00536B30">
      <w:pPr>
        <w:rPr>
          <w:rFonts w:ascii="Arial" w:hAnsi="Arial" w:cs="Arial"/>
          <w:sz w:val="22"/>
          <w:szCs w:val="22"/>
        </w:rPr>
      </w:pPr>
    </w:p>
    <w:p w14:paraId="2FEF7BFB" w14:textId="77777777" w:rsidR="00011D33" w:rsidRPr="00F1636C" w:rsidRDefault="00011D33" w:rsidP="00536B30">
      <w:pPr>
        <w:rPr>
          <w:rFonts w:ascii="Arial" w:hAnsi="Arial" w:cs="Arial"/>
          <w:sz w:val="22"/>
          <w:szCs w:val="22"/>
        </w:rPr>
      </w:pPr>
    </w:p>
    <w:p w14:paraId="11742BF2" w14:textId="77777777" w:rsidR="00011D33" w:rsidRPr="00F1636C" w:rsidRDefault="00011D33" w:rsidP="00536B30">
      <w:pPr>
        <w:rPr>
          <w:rFonts w:ascii="Arial" w:hAnsi="Arial" w:cs="Arial"/>
          <w:sz w:val="22"/>
          <w:szCs w:val="22"/>
        </w:rPr>
      </w:pPr>
    </w:p>
    <w:p w14:paraId="30C69BA3" w14:textId="77777777" w:rsidR="00011D33" w:rsidRPr="00F1636C" w:rsidRDefault="00011D33" w:rsidP="00536B30">
      <w:pPr>
        <w:rPr>
          <w:rFonts w:ascii="Arial" w:hAnsi="Arial" w:cs="Arial"/>
          <w:sz w:val="22"/>
          <w:szCs w:val="22"/>
        </w:rPr>
      </w:pPr>
    </w:p>
    <w:p w14:paraId="4E4D82F2" w14:textId="77777777" w:rsidR="00011D33" w:rsidRPr="00F1636C" w:rsidRDefault="00011D33" w:rsidP="00536B30">
      <w:pPr>
        <w:rPr>
          <w:rFonts w:ascii="Arial" w:hAnsi="Arial" w:cs="Arial"/>
          <w:sz w:val="22"/>
          <w:szCs w:val="22"/>
        </w:rPr>
      </w:pPr>
    </w:p>
    <w:p w14:paraId="0EA569BD" w14:textId="77777777" w:rsidR="00011D33" w:rsidRPr="00F1636C" w:rsidRDefault="00011D33" w:rsidP="00536B30">
      <w:pPr>
        <w:rPr>
          <w:rFonts w:ascii="Arial" w:hAnsi="Arial" w:cs="Arial"/>
          <w:sz w:val="22"/>
          <w:szCs w:val="22"/>
        </w:rPr>
      </w:pPr>
    </w:p>
    <w:p w14:paraId="7AD639BE" w14:textId="77777777" w:rsidR="00011D33" w:rsidRPr="00F1636C" w:rsidRDefault="00011D33" w:rsidP="00536B30">
      <w:pPr>
        <w:pStyle w:val="Header"/>
        <w:spacing w:after="0"/>
        <w:rPr>
          <w:rFonts w:cs="Arial"/>
          <w:szCs w:val="22"/>
        </w:rPr>
      </w:pPr>
    </w:p>
    <w:p w14:paraId="0772362C" w14:textId="1C5E8351" w:rsidR="00011D33" w:rsidRPr="002B5DD0" w:rsidRDefault="00011D33" w:rsidP="00536B30">
      <w:pPr>
        <w:outlineLvl w:val="0"/>
        <w:rPr>
          <w:rFonts w:ascii="Arial" w:hAnsi="Arial" w:cs="Arial"/>
          <w:b/>
          <w:sz w:val="22"/>
          <w:szCs w:val="22"/>
        </w:rPr>
      </w:pPr>
      <w:r w:rsidRPr="00F1636C">
        <w:rPr>
          <w:rFonts w:ascii="Arial" w:hAnsi="Arial" w:cs="Arial"/>
          <w:bCs/>
          <w:sz w:val="22"/>
          <w:szCs w:val="22"/>
        </w:rPr>
        <w:t xml:space="preserve"> </w:t>
      </w:r>
      <w:r w:rsidRPr="00F1636C">
        <w:rPr>
          <w:rFonts w:ascii="Arial" w:hAnsi="Arial" w:cs="Arial"/>
          <w:b/>
          <w:sz w:val="22"/>
          <w:szCs w:val="22"/>
          <w:u w:val="single"/>
        </w:rPr>
        <w:br w:type="page"/>
      </w:r>
      <w:r w:rsidRPr="002B5DD0">
        <w:rPr>
          <w:rFonts w:ascii="Arial" w:hAnsi="Arial" w:cs="Arial"/>
          <w:b/>
          <w:sz w:val="22"/>
          <w:szCs w:val="22"/>
        </w:rPr>
        <w:lastRenderedPageBreak/>
        <w:t>UKAF CRICKET ASSOCIATION CODE OF CONDUCT</w:t>
      </w:r>
      <w:r w:rsidR="002B5DD0">
        <w:rPr>
          <w:rFonts w:ascii="Arial" w:hAnsi="Arial" w:cs="Arial"/>
          <w:b/>
          <w:sz w:val="22"/>
          <w:szCs w:val="22"/>
        </w:rPr>
        <w:t xml:space="preserve"> – FURTHER GUIDANCE</w:t>
      </w:r>
    </w:p>
    <w:p w14:paraId="4394EB1C" w14:textId="77777777" w:rsidR="00011D33" w:rsidRPr="00F1636C" w:rsidRDefault="00011D33" w:rsidP="00011D33">
      <w:pPr>
        <w:jc w:val="both"/>
        <w:rPr>
          <w:rFonts w:ascii="Arial" w:hAnsi="Arial" w:cs="Arial"/>
          <w:b/>
          <w:sz w:val="22"/>
          <w:szCs w:val="22"/>
          <w:u w:val="single"/>
        </w:rPr>
      </w:pPr>
    </w:p>
    <w:p w14:paraId="430C62B2" w14:textId="77777777" w:rsidR="00011D33" w:rsidRPr="00F1636C" w:rsidRDefault="00011D33" w:rsidP="00011D33">
      <w:pPr>
        <w:jc w:val="both"/>
        <w:outlineLvl w:val="0"/>
        <w:rPr>
          <w:rFonts w:ascii="Arial" w:hAnsi="Arial" w:cs="Arial"/>
          <w:b/>
          <w:sz w:val="22"/>
          <w:szCs w:val="22"/>
        </w:rPr>
      </w:pPr>
      <w:r w:rsidRPr="00F1636C">
        <w:rPr>
          <w:rFonts w:ascii="Arial" w:hAnsi="Arial" w:cs="Arial"/>
          <w:b/>
          <w:sz w:val="22"/>
          <w:szCs w:val="22"/>
        </w:rPr>
        <w:t>Guidance for Offences</w:t>
      </w:r>
    </w:p>
    <w:p w14:paraId="4D33121E" w14:textId="77777777" w:rsidR="00011D33" w:rsidRPr="00F1636C" w:rsidRDefault="00011D33" w:rsidP="00011D33">
      <w:pPr>
        <w:jc w:val="both"/>
        <w:rPr>
          <w:rFonts w:ascii="Arial" w:hAnsi="Arial" w:cs="Arial"/>
          <w:b/>
          <w:sz w:val="22"/>
          <w:szCs w:val="22"/>
        </w:rPr>
      </w:pPr>
    </w:p>
    <w:p w14:paraId="3B4ADF5E" w14:textId="77777777" w:rsidR="00011D33" w:rsidRPr="00F1636C" w:rsidRDefault="00011D33" w:rsidP="00011D33">
      <w:pPr>
        <w:jc w:val="both"/>
        <w:rPr>
          <w:rFonts w:ascii="Arial" w:hAnsi="Arial" w:cs="Arial"/>
          <w:sz w:val="22"/>
          <w:szCs w:val="22"/>
        </w:rPr>
      </w:pPr>
      <w:r w:rsidRPr="00F1636C">
        <w:rPr>
          <w:rFonts w:ascii="Arial" w:hAnsi="Arial" w:cs="Arial"/>
          <w:sz w:val="22"/>
          <w:szCs w:val="22"/>
        </w:rPr>
        <w:t>The schedule of offences contained in the UKAF Cricket Association Code of Conduct has been drafted in clear and plain English.  These guidelines are intended as an illustrative guide only and in case of any doubt as to the interpretation of the Code; the provisions of the Code itself shall take precedence over the provisions of the guideline.  The guidelines should not be read as an exhaustive list of offences or prohibited conduct.</w:t>
      </w:r>
    </w:p>
    <w:p w14:paraId="4267E427" w14:textId="77777777" w:rsidR="00011D33" w:rsidRPr="00F1636C" w:rsidRDefault="00011D33" w:rsidP="00011D3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6429"/>
      </w:tblGrid>
      <w:tr w:rsidR="00011D33" w:rsidRPr="00F1636C" w14:paraId="6D8B9A64" w14:textId="77777777" w:rsidTr="00AE24C7">
        <w:tc>
          <w:tcPr>
            <w:tcW w:w="3399" w:type="dxa"/>
          </w:tcPr>
          <w:p w14:paraId="26A87F31"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Level 1</w:t>
            </w:r>
          </w:p>
        </w:tc>
        <w:tc>
          <w:tcPr>
            <w:tcW w:w="6429" w:type="dxa"/>
          </w:tcPr>
          <w:p w14:paraId="2924382B"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Guidelines</w:t>
            </w:r>
          </w:p>
        </w:tc>
      </w:tr>
      <w:tr w:rsidR="00011D33" w:rsidRPr="00F1636C" w14:paraId="44CE943E" w14:textId="77777777" w:rsidTr="00AE24C7">
        <w:tc>
          <w:tcPr>
            <w:tcW w:w="3399" w:type="dxa"/>
          </w:tcPr>
          <w:p w14:paraId="1FAEE731"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7.1  Abuse</w:t>
            </w:r>
            <w:proofErr w:type="gramEnd"/>
            <w:r w:rsidRPr="00F1636C">
              <w:rPr>
                <w:rFonts w:ascii="Arial" w:hAnsi="Arial" w:cs="Arial"/>
                <w:sz w:val="22"/>
                <w:szCs w:val="22"/>
              </w:rPr>
              <w:t xml:space="preserve"> of cricket equipment or clothing, ground equipment or fixtures and fittings.</w:t>
            </w:r>
          </w:p>
        </w:tc>
        <w:tc>
          <w:tcPr>
            <w:tcW w:w="6429" w:type="dxa"/>
          </w:tcPr>
          <w:p w14:paraId="13E7F5D4"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Includes action outside the course of normal cricket actions such as hitting or kicking the wickets and actions, which intentionally or negligently result in damage any part of the ground or buildings including fixtures and fittings.</w:t>
            </w:r>
          </w:p>
        </w:tc>
      </w:tr>
      <w:tr w:rsidR="00011D33" w:rsidRPr="00F1636C" w14:paraId="2165E373" w14:textId="77777777" w:rsidTr="00AE24C7">
        <w:tc>
          <w:tcPr>
            <w:tcW w:w="3399" w:type="dxa"/>
          </w:tcPr>
          <w:p w14:paraId="4419DA47"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7.2  Showing</w:t>
            </w:r>
            <w:proofErr w:type="gramEnd"/>
            <w:r w:rsidRPr="00F1636C">
              <w:rPr>
                <w:rFonts w:ascii="Arial" w:hAnsi="Arial" w:cs="Arial"/>
                <w:sz w:val="22"/>
                <w:szCs w:val="22"/>
              </w:rPr>
              <w:t xml:space="preserve"> dissent at an umpire’s decision by action or verbal abuse.</w:t>
            </w:r>
          </w:p>
        </w:tc>
        <w:tc>
          <w:tcPr>
            <w:tcW w:w="6429" w:type="dxa"/>
          </w:tcPr>
          <w:p w14:paraId="2ED7A1C6"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Includes excessive, obvious disappointment with an umpire’s decision or with an umpire making the decision.   Obvious delay in resuming play or leaving the wicket or field of play.</w:t>
            </w:r>
          </w:p>
        </w:tc>
      </w:tr>
      <w:tr w:rsidR="00011D33" w:rsidRPr="00F1636C" w14:paraId="51193CB1" w14:textId="77777777" w:rsidTr="00AE24C7">
        <w:tc>
          <w:tcPr>
            <w:tcW w:w="3399" w:type="dxa"/>
          </w:tcPr>
          <w:p w14:paraId="5CD3874C"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7.3  Using</w:t>
            </w:r>
            <w:proofErr w:type="gramEnd"/>
            <w:r w:rsidRPr="00F1636C">
              <w:rPr>
                <w:rFonts w:ascii="Arial" w:hAnsi="Arial" w:cs="Arial"/>
                <w:sz w:val="22"/>
                <w:szCs w:val="22"/>
              </w:rPr>
              <w:t xml:space="preserve"> language that is obscene, offensive or insulting and/or making an obscene gesture.</w:t>
            </w:r>
          </w:p>
        </w:tc>
        <w:tc>
          <w:tcPr>
            <w:tcW w:w="6429" w:type="dxa"/>
          </w:tcPr>
          <w:p w14:paraId="39FA4441"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 xml:space="preserve">Includes swearing and obscene gestures, which are not directed at another person such as swearing at one’s own poor play or fortune.  Not intended to penalise trivial behaviour, the extent to which such behaviour is likely to give offence shall be </w:t>
            </w:r>
            <w:proofErr w:type="gramStart"/>
            <w:r w:rsidRPr="00F1636C">
              <w:rPr>
                <w:rFonts w:ascii="Arial" w:hAnsi="Arial" w:cs="Arial"/>
                <w:sz w:val="22"/>
                <w:szCs w:val="22"/>
              </w:rPr>
              <w:t>taken into account</w:t>
            </w:r>
            <w:proofErr w:type="gramEnd"/>
            <w:r w:rsidRPr="00F1636C">
              <w:rPr>
                <w:rFonts w:ascii="Arial" w:hAnsi="Arial" w:cs="Arial"/>
                <w:sz w:val="22"/>
                <w:szCs w:val="22"/>
              </w:rPr>
              <w:t>.</w:t>
            </w:r>
          </w:p>
        </w:tc>
      </w:tr>
      <w:tr w:rsidR="00011D33" w:rsidRPr="00F1636C" w14:paraId="7210D8B5" w14:textId="77777777" w:rsidTr="00AE24C7">
        <w:tc>
          <w:tcPr>
            <w:tcW w:w="3399" w:type="dxa"/>
          </w:tcPr>
          <w:p w14:paraId="503A2C4A"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7.4  Excessive</w:t>
            </w:r>
            <w:proofErr w:type="gramEnd"/>
            <w:r w:rsidRPr="00F1636C">
              <w:rPr>
                <w:rFonts w:ascii="Arial" w:hAnsi="Arial" w:cs="Arial"/>
                <w:sz w:val="22"/>
                <w:szCs w:val="22"/>
              </w:rPr>
              <w:t xml:space="preserve"> appealing.</w:t>
            </w:r>
          </w:p>
          <w:p w14:paraId="62C1F27D" w14:textId="77777777" w:rsidR="00011D33" w:rsidRPr="00F1636C" w:rsidRDefault="00011D33" w:rsidP="00AE24C7">
            <w:pPr>
              <w:jc w:val="both"/>
              <w:rPr>
                <w:rFonts w:ascii="Arial" w:hAnsi="Arial" w:cs="Arial"/>
                <w:sz w:val="22"/>
                <w:szCs w:val="22"/>
              </w:rPr>
            </w:pPr>
          </w:p>
        </w:tc>
        <w:tc>
          <w:tcPr>
            <w:tcW w:w="6429" w:type="dxa"/>
          </w:tcPr>
          <w:p w14:paraId="45809CEC"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Repeated appealing when bowler/fielder knows batsman is not out with the intention to put the Umpire under pressure.  Not intended to prevent loud enthusiastic appeals.  However, celebrating a dismissal before the decision has been given may constitute excessive appealing.</w:t>
            </w:r>
          </w:p>
        </w:tc>
      </w:tr>
      <w:tr w:rsidR="00011D33" w:rsidRPr="00F1636C" w14:paraId="5A3EF7F1" w14:textId="77777777" w:rsidTr="00AE24C7">
        <w:tc>
          <w:tcPr>
            <w:tcW w:w="3399" w:type="dxa"/>
          </w:tcPr>
          <w:p w14:paraId="0B5682D4"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7.5  Pointing</w:t>
            </w:r>
            <w:proofErr w:type="gramEnd"/>
            <w:r w:rsidRPr="00F1636C">
              <w:rPr>
                <w:rFonts w:ascii="Arial" w:hAnsi="Arial" w:cs="Arial"/>
                <w:sz w:val="22"/>
                <w:szCs w:val="22"/>
              </w:rPr>
              <w:t xml:space="preserve"> or gesturing towards the pavilion in an aggressive manner by a bowler or other member of the fielding team upon the dismissal of a batsman.</w:t>
            </w:r>
          </w:p>
        </w:tc>
        <w:tc>
          <w:tcPr>
            <w:tcW w:w="6429" w:type="dxa"/>
          </w:tcPr>
          <w:p w14:paraId="10E5C839" w14:textId="77777777" w:rsidR="00011D33" w:rsidRPr="00F1636C" w:rsidRDefault="00011D33" w:rsidP="00AE24C7">
            <w:pPr>
              <w:jc w:val="both"/>
              <w:rPr>
                <w:rFonts w:ascii="Arial" w:hAnsi="Arial" w:cs="Arial"/>
                <w:sz w:val="22"/>
                <w:szCs w:val="22"/>
              </w:rPr>
            </w:pPr>
            <w:proofErr w:type="spellStart"/>
            <w:r w:rsidRPr="00F1636C">
              <w:rPr>
                <w:rFonts w:ascii="Arial" w:hAnsi="Arial" w:cs="Arial"/>
                <w:sz w:val="22"/>
                <w:szCs w:val="22"/>
              </w:rPr>
              <w:t>Self explanatory</w:t>
            </w:r>
            <w:proofErr w:type="spellEnd"/>
            <w:r w:rsidRPr="00F1636C">
              <w:rPr>
                <w:rFonts w:ascii="Arial" w:hAnsi="Arial" w:cs="Arial"/>
                <w:sz w:val="22"/>
                <w:szCs w:val="22"/>
              </w:rPr>
              <w:t>.</w:t>
            </w:r>
          </w:p>
        </w:tc>
      </w:tr>
      <w:tr w:rsidR="00011D33" w:rsidRPr="00F1636C" w14:paraId="04928686" w14:textId="77777777" w:rsidTr="00AE24C7">
        <w:tc>
          <w:tcPr>
            <w:tcW w:w="3399" w:type="dxa"/>
          </w:tcPr>
          <w:p w14:paraId="3CBAAC19"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7.6  Public</w:t>
            </w:r>
            <w:proofErr w:type="gramEnd"/>
            <w:r w:rsidRPr="00F1636C">
              <w:rPr>
                <w:rFonts w:ascii="Arial" w:hAnsi="Arial" w:cs="Arial"/>
                <w:sz w:val="22"/>
                <w:szCs w:val="22"/>
              </w:rPr>
              <w:t xml:space="preserve"> criticism of, or inappropriate comment on a match related incident or match official.</w:t>
            </w:r>
          </w:p>
          <w:p w14:paraId="606902DD" w14:textId="77777777" w:rsidR="00011D33" w:rsidRPr="00F1636C" w:rsidRDefault="00011D33" w:rsidP="00AE24C7">
            <w:pPr>
              <w:jc w:val="both"/>
              <w:rPr>
                <w:rFonts w:ascii="Arial" w:hAnsi="Arial" w:cs="Arial"/>
                <w:sz w:val="22"/>
                <w:szCs w:val="22"/>
              </w:rPr>
            </w:pPr>
          </w:p>
        </w:tc>
        <w:tc>
          <w:tcPr>
            <w:tcW w:w="6429" w:type="dxa"/>
          </w:tcPr>
          <w:p w14:paraId="379FB293"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 xml:space="preserve">Without limitation, everyone will breach this rule if they public ally criticise the match officials or denigrate a player or team against which they have played in relation to incidents which occurred in a match.  When accessing the seriousness of the breach, the context within which comments have been made and the gravity of the offending comments must be </w:t>
            </w:r>
            <w:proofErr w:type="gramStart"/>
            <w:r w:rsidRPr="00F1636C">
              <w:rPr>
                <w:rFonts w:ascii="Arial" w:hAnsi="Arial" w:cs="Arial"/>
                <w:sz w:val="22"/>
                <w:szCs w:val="22"/>
              </w:rPr>
              <w:t>taken into account</w:t>
            </w:r>
            <w:proofErr w:type="gramEnd"/>
            <w:r w:rsidRPr="00F1636C">
              <w:rPr>
                <w:rFonts w:ascii="Arial" w:hAnsi="Arial" w:cs="Arial"/>
                <w:sz w:val="22"/>
                <w:szCs w:val="22"/>
              </w:rPr>
              <w:t>.  This also includes inappropriate interaction with the scorers.</w:t>
            </w:r>
          </w:p>
        </w:tc>
      </w:tr>
      <w:tr w:rsidR="00011D33" w:rsidRPr="00F1636C" w14:paraId="4624A709" w14:textId="77777777" w:rsidTr="00AE24C7">
        <w:tc>
          <w:tcPr>
            <w:tcW w:w="3399" w:type="dxa"/>
          </w:tcPr>
          <w:p w14:paraId="043F8359"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Level 2</w:t>
            </w:r>
          </w:p>
        </w:tc>
        <w:tc>
          <w:tcPr>
            <w:tcW w:w="6429" w:type="dxa"/>
          </w:tcPr>
          <w:p w14:paraId="139E9772" w14:textId="77777777" w:rsidR="00011D33" w:rsidRPr="00F1636C" w:rsidRDefault="00011D33" w:rsidP="00AE24C7">
            <w:pPr>
              <w:jc w:val="both"/>
              <w:rPr>
                <w:rFonts w:ascii="Arial" w:hAnsi="Arial" w:cs="Arial"/>
                <w:sz w:val="22"/>
                <w:szCs w:val="22"/>
              </w:rPr>
            </w:pPr>
          </w:p>
        </w:tc>
      </w:tr>
      <w:tr w:rsidR="00011D33" w:rsidRPr="00F1636C" w14:paraId="245FB792" w14:textId="77777777" w:rsidTr="00AE24C7">
        <w:tc>
          <w:tcPr>
            <w:tcW w:w="3399" w:type="dxa"/>
          </w:tcPr>
          <w:p w14:paraId="0728EE12"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8.1  Repeat</w:t>
            </w:r>
            <w:proofErr w:type="gramEnd"/>
            <w:r w:rsidRPr="00F1636C">
              <w:rPr>
                <w:rFonts w:ascii="Arial" w:hAnsi="Arial" w:cs="Arial"/>
                <w:sz w:val="22"/>
                <w:szCs w:val="22"/>
              </w:rPr>
              <w:t xml:space="preserve"> of any Level 1 offence within 12 months of such offence.</w:t>
            </w:r>
          </w:p>
        </w:tc>
        <w:tc>
          <w:tcPr>
            <w:tcW w:w="6429" w:type="dxa"/>
          </w:tcPr>
          <w:p w14:paraId="4841EE4C" w14:textId="77777777" w:rsidR="00011D33" w:rsidRPr="00F1636C" w:rsidRDefault="00011D33" w:rsidP="00AE24C7">
            <w:pPr>
              <w:jc w:val="both"/>
              <w:rPr>
                <w:rFonts w:ascii="Arial" w:hAnsi="Arial" w:cs="Arial"/>
                <w:sz w:val="22"/>
                <w:szCs w:val="22"/>
              </w:rPr>
            </w:pPr>
          </w:p>
        </w:tc>
      </w:tr>
      <w:tr w:rsidR="00011D33" w:rsidRPr="00F1636C" w14:paraId="301759E1" w14:textId="77777777" w:rsidTr="00AE24C7">
        <w:tc>
          <w:tcPr>
            <w:tcW w:w="3399" w:type="dxa"/>
          </w:tcPr>
          <w:p w14:paraId="07122D57"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8.2  Showing</w:t>
            </w:r>
            <w:proofErr w:type="gramEnd"/>
            <w:r w:rsidRPr="00F1636C">
              <w:rPr>
                <w:rFonts w:ascii="Arial" w:hAnsi="Arial" w:cs="Arial"/>
                <w:sz w:val="22"/>
                <w:szCs w:val="22"/>
              </w:rPr>
              <w:t xml:space="preserve"> serious dissent at an umpire’s decision by action or verbal abuse.</w:t>
            </w:r>
          </w:p>
          <w:p w14:paraId="5F621927" w14:textId="77777777" w:rsidR="00011D33" w:rsidRPr="00F1636C" w:rsidRDefault="00011D33" w:rsidP="00AE24C7">
            <w:pPr>
              <w:jc w:val="both"/>
              <w:rPr>
                <w:rFonts w:ascii="Arial" w:hAnsi="Arial" w:cs="Arial"/>
                <w:sz w:val="22"/>
                <w:szCs w:val="22"/>
              </w:rPr>
            </w:pPr>
          </w:p>
        </w:tc>
        <w:tc>
          <w:tcPr>
            <w:tcW w:w="6429" w:type="dxa"/>
          </w:tcPr>
          <w:p w14:paraId="516BCFFF"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Dissent should be classified as serious where the dissent is expressed by a specific action such as the shaking of the head, snatching a cap from umpire, pointing at pad or inside edge, other displays of anger or abusive language directed at the umpire or excessive delay in resuming play or leaving the wicket.</w:t>
            </w:r>
          </w:p>
        </w:tc>
      </w:tr>
      <w:tr w:rsidR="00011D33" w:rsidRPr="00F1636C" w14:paraId="199406A2" w14:textId="77777777" w:rsidTr="00AE24C7">
        <w:tc>
          <w:tcPr>
            <w:tcW w:w="3399" w:type="dxa"/>
          </w:tcPr>
          <w:p w14:paraId="0ADFEA54"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8.3  Serious</w:t>
            </w:r>
            <w:proofErr w:type="gramEnd"/>
            <w:r w:rsidRPr="00F1636C">
              <w:rPr>
                <w:rFonts w:ascii="Arial" w:hAnsi="Arial" w:cs="Arial"/>
                <w:sz w:val="22"/>
                <w:szCs w:val="22"/>
              </w:rPr>
              <w:t xml:space="preserve"> public criticism of. Or inappropriate comment on a match related incident or match </w:t>
            </w:r>
            <w:r w:rsidRPr="00F1636C">
              <w:rPr>
                <w:rFonts w:ascii="Arial" w:hAnsi="Arial" w:cs="Arial"/>
                <w:sz w:val="22"/>
                <w:szCs w:val="22"/>
              </w:rPr>
              <w:lastRenderedPageBreak/>
              <w:t>official.</w:t>
            </w:r>
          </w:p>
          <w:p w14:paraId="4B2D46F9" w14:textId="77777777" w:rsidR="00011D33" w:rsidRPr="00F1636C" w:rsidRDefault="00011D33" w:rsidP="00AE24C7">
            <w:pPr>
              <w:jc w:val="both"/>
              <w:rPr>
                <w:rFonts w:ascii="Arial" w:hAnsi="Arial" w:cs="Arial"/>
                <w:sz w:val="22"/>
                <w:szCs w:val="22"/>
              </w:rPr>
            </w:pPr>
          </w:p>
        </w:tc>
        <w:tc>
          <w:tcPr>
            <w:tcW w:w="6429" w:type="dxa"/>
          </w:tcPr>
          <w:p w14:paraId="2308899D"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lastRenderedPageBreak/>
              <w:t>Same as 7.6</w:t>
            </w:r>
          </w:p>
        </w:tc>
      </w:tr>
      <w:tr w:rsidR="00011D33" w:rsidRPr="00F1636C" w14:paraId="7D8589B3" w14:textId="77777777" w:rsidTr="00AE24C7">
        <w:tc>
          <w:tcPr>
            <w:tcW w:w="3399" w:type="dxa"/>
          </w:tcPr>
          <w:p w14:paraId="5ECF29F9"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8.4  Inappropriate</w:t>
            </w:r>
            <w:proofErr w:type="gramEnd"/>
            <w:r w:rsidRPr="00F1636C">
              <w:rPr>
                <w:rFonts w:ascii="Arial" w:hAnsi="Arial" w:cs="Arial"/>
                <w:sz w:val="22"/>
                <w:szCs w:val="22"/>
              </w:rPr>
              <w:t xml:space="preserve"> and deliberate physical contact between Players in the course of play.</w:t>
            </w:r>
          </w:p>
          <w:p w14:paraId="4C8A2D58" w14:textId="77777777" w:rsidR="00011D33" w:rsidRPr="00F1636C" w:rsidRDefault="00011D33" w:rsidP="00AE24C7">
            <w:pPr>
              <w:jc w:val="both"/>
              <w:rPr>
                <w:rFonts w:ascii="Arial" w:hAnsi="Arial" w:cs="Arial"/>
                <w:sz w:val="22"/>
                <w:szCs w:val="22"/>
              </w:rPr>
            </w:pPr>
          </w:p>
        </w:tc>
        <w:tc>
          <w:tcPr>
            <w:tcW w:w="6429" w:type="dxa"/>
          </w:tcPr>
          <w:p w14:paraId="6BFA546B"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Without limitation, players will breach this regulation if they deliberately walk or run into or shoulder another player.</w:t>
            </w:r>
          </w:p>
        </w:tc>
      </w:tr>
      <w:tr w:rsidR="00011D33" w:rsidRPr="00F1636C" w14:paraId="14984EE7" w14:textId="77777777" w:rsidTr="00AE24C7">
        <w:tc>
          <w:tcPr>
            <w:tcW w:w="3399" w:type="dxa"/>
          </w:tcPr>
          <w:p w14:paraId="0700898C"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8.5  Charging</w:t>
            </w:r>
            <w:proofErr w:type="gramEnd"/>
            <w:r w:rsidRPr="00F1636C">
              <w:rPr>
                <w:rFonts w:ascii="Arial" w:hAnsi="Arial" w:cs="Arial"/>
                <w:sz w:val="22"/>
                <w:szCs w:val="22"/>
              </w:rPr>
              <w:t xml:space="preserve"> or advancing towards the umpire in an aggressive manner when appealing.</w:t>
            </w:r>
          </w:p>
          <w:p w14:paraId="3AA97A87" w14:textId="77777777" w:rsidR="00011D33" w:rsidRPr="00F1636C" w:rsidRDefault="00011D33" w:rsidP="00AE24C7">
            <w:pPr>
              <w:jc w:val="both"/>
              <w:rPr>
                <w:rFonts w:ascii="Arial" w:hAnsi="Arial" w:cs="Arial"/>
                <w:sz w:val="22"/>
                <w:szCs w:val="22"/>
              </w:rPr>
            </w:pPr>
          </w:p>
        </w:tc>
        <w:tc>
          <w:tcPr>
            <w:tcW w:w="6429" w:type="dxa"/>
          </w:tcPr>
          <w:p w14:paraId="12CE6F80" w14:textId="77777777" w:rsidR="00011D33" w:rsidRPr="00F1636C" w:rsidRDefault="00011D33" w:rsidP="00AE24C7">
            <w:pPr>
              <w:jc w:val="both"/>
              <w:rPr>
                <w:rFonts w:ascii="Arial" w:hAnsi="Arial" w:cs="Arial"/>
                <w:sz w:val="22"/>
                <w:szCs w:val="22"/>
              </w:rPr>
            </w:pPr>
            <w:proofErr w:type="spellStart"/>
            <w:r w:rsidRPr="00F1636C">
              <w:rPr>
                <w:rFonts w:ascii="Arial" w:hAnsi="Arial" w:cs="Arial"/>
                <w:sz w:val="22"/>
                <w:szCs w:val="22"/>
              </w:rPr>
              <w:t>Self explanatory</w:t>
            </w:r>
            <w:proofErr w:type="spellEnd"/>
            <w:r w:rsidRPr="00F1636C">
              <w:rPr>
                <w:rFonts w:ascii="Arial" w:hAnsi="Arial" w:cs="Arial"/>
                <w:sz w:val="22"/>
                <w:szCs w:val="22"/>
              </w:rPr>
              <w:t>.</w:t>
            </w:r>
          </w:p>
        </w:tc>
      </w:tr>
      <w:tr w:rsidR="00011D33" w:rsidRPr="00F1636C" w14:paraId="2F8B3A79" w14:textId="77777777" w:rsidTr="00AE24C7">
        <w:tc>
          <w:tcPr>
            <w:tcW w:w="3399" w:type="dxa"/>
          </w:tcPr>
          <w:p w14:paraId="3217BFBF"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8.6  Deliberate</w:t>
            </w:r>
            <w:proofErr w:type="gramEnd"/>
            <w:r w:rsidRPr="00F1636C">
              <w:rPr>
                <w:rFonts w:ascii="Arial" w:hAnsi="Arial" w:cs="Arial"/>
                <w:sz w:val="22"/>
                <w:szCs w:val="22"/>
              </w:rPr>
              <w:t xml:space="preserve"> and malicious distraction or obstruction on the field of play.</w:t>
            </w:r>
          </w:p>
          <w:p w14:paraId="5423D555" w14:textId="77777777" w:rsidR="00011D33" w:rsidRPr="00F1636C" w:rsidRDefault="00011D33" w:rsidP="00AE24C7">
            <w:pPr>
              <w:jc w:val="both"/>
              <w:rPr>
                <w:rFonts w:ascii="Arial" w:hAnsi="Arial" w:cs="Arial"/>
                <w:sz w:val="22"/>
                <w:szCs w:val="22"/>
              </w:rPr>
            </w:pPr>
          </w:p>
        </w:tc>
        <w:tc>
          <w:tcPr>
            <w:tcW w:w="6429" w:type="dxa"/>
          </w:tcPr>
          <w:p w14:paraId="7DBBFAA3" w14:textId="77777777" w:rsidR="00011D33" w:rsidRPr="00F1636C" w:rsidRDefault="00011D33" w:rsidP="00AE24C7">
            <w:pPr>
              <w:jc w:val="both"/>
              <w:rPr>
                <w:rFonts w:ascii="Arial" w:hAnsi="Arial" w:cs="Arial"/>
                <w:sz w:val="22"/>
                <w:szCs w:val="22"/>
              </w:rPr>
            </w:pPr>
            <w:proofErr w:type="spellStart"/>
            <w:r w:rsidRPr="00F1636C">
              <w:rPr>
                <w:rFonts w:ascii="Arial" w:hAnsi="Arial" w:cs="Arial"/>
                <w:sz w:val="22"/>
                <w:szCs w:val="22"/>
              </w:rPr>
              <w:t>Self explanatory</w:t>
            </w:r>
            <w:proofErr w:type="spellEnd"/>
            <w:r w:rsidRPr="00F1636C">
              <w:rPr>
                <w:rFonts w:ascii="Arial" w:hAnsi="Arial" w:cs="Arial"/>
                <w:sz w:val="22"/>
                <w:szCs w:val="22"/>
              </w:rPr>
              <w:t>.</w:t>
            </w:r>
          </w:p>
        </w:tc>
      </w:tr>
      <w:tr w:rsidR="00011D33" w:rsidRPr="00F1636C" w14:paraId="703BEBFA" w14:textId="77777777" w:rsidTr="00AE24C7">
        <w:tc>
          <w:tcPr>
            <w:tcW w:w="3399" w:type="dxa"/>
          </w:tcPr>
          <w:p w14:paraId="0B4F0628"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8.7  Throwing</w:t>
            </w:r>
            <w:proofErr w:type="gramEnd"/>
            <w:r w:rsidRPr="00F1636C">
              <w:rPr>
                <w:rFonts w:ascii="Arial" w:hAnsi="Arial" w:cs="Arial"/>
                <w:sz w:val="22"/>
                <w:szCs w:val="22"/>
              </w:rPr>
              <w:t xml:space="preserve"> the ball at or near a Player, umpire or official in any inappropriate and/or dangerous manner.</w:t>
            </w:r>
          </w:p>
          <w:p w14:paraId="71ABE9F8" w14:textId="77777777" w:rsidR="00011D33" w:rsidRPr="00F1636C" w:rsidRDefault="00011D33" w:rsidP="00AE24C7">
            <w:pPr>
              <w:jc w:val="both"/>
              <w:rPr>
                <w:rFonts w:ascii="Arial" w:hAnsi="Arial" w:cs="Arial"/>
                <w:sz w:val="22"/>
                <w:szCs w:val="22"/>
              </w:rPr>
            </w:pPr>
          </w:p>
        </w:tc>
        <w:tc>
          <w:tcPr>
            <w:tcW w:w="6429" w:type="dxa"/>
          </w:tcPr>
          <w:p w14:paraId="6B3BCD32"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This will not prohibit a bowler/fielder from returning the ball to the stumps in the normal fashion.</w:t>
            </w:r>
          </w:p>
        </w:tc>
      </w:tr>
      <w:tr w:rsidR="00011D33" w:rsidRPr="00F1636C" w14:paraId="7F5DD0DD" w14:textId="77777777" w:rsidTr="00AE24C7">
        <w:tc>
          <w:tcPr>
            <w:tcW w:w="3399" w:type="dxa"/>
          </w:tcPr>
          <w:p w14:paraId="45D8B68D"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8.8  Using</w:t>
            </w:r>
            <w:proofErr w:type="gramEnd"/>
            <w:r w:rsidRPr="00F1636C">
              <w:rPr>
                <w:rFonts w:ascii="Arial" w:hAnsi="Arial" w:cs="Arial"/>
                <w:sz w:val="22"/>
                <w:szCs w:val="22"/>
              </w:rPr>
              <w:t xml:space="preserve"> language that is obscene, offensive or of a seriously insulting nature to another player, umpire, Tournament Director, Team Official or spectator.  (It is acknowledged that there will be verbal exchanges between players </w:t>
            </w:r>
            <w:proofErr w:type="gramStart"/>
            <w:r w:rsidRPr="00F1636C">
              <w:rPr>
                <w:rFonts w:ascii="Arial" w:hAnsi="Arial" w:cs="Arial"/>
                <w:sz w:val="22"/>
                <w:szCs w:val="22"/>
              </w:rPr>
              <w:t>in the course of</w:t>
            </w:r>
            <w:proofErr w:type="gramEnd"/>
            <w:r w:rsidRPr="00F1636C">
              <w:rPr>
                <w:rFonts w:ascii="Arial" w:hAnsi="Arial" w:cs="Arial"/>
                <w:sz w:val="22"/>
                <w:szCs w:val="22"/>
              </w:rPr>
              <w:t xml:space="preserve"> play.   Rather than seeking to eliminate these exchanges entirely, Umpires will look to lay charges when this falls below an acceptable standard.   In this instance, language will be interpreted to include gestures).</w:t>
            </w:r>
          </w:p>
        </w:tc>
        <w:tc>
          <w:tcPr>
            <w:tcW w:w="6429" w:type="dxa"/>
          </w:tcPr>
          <w:p w14:paraId="25E02C3F"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 xml:space="preserve">Any language or gesture, which is directed at another person(s).   In exercising his judgement as to whether the behaviour has fallen below an acceptable standard, the umpire shall be required to </w:t>
            </w:r>
            <w:proofErr w:type="gramStart"/>
            <w:r w:rsidRPr="00F1636C">
              <w:rPr>
                <w:rFonts w:ascii="Arial" w:hAnsi="Arial" w:cs="Arial"/>
                <w:sz w:val="22"/>
                <w:szCs w:val="22"/>
              </w:rPr>
              <w:t>take into account</w:t>
            </w:r>
            <w:proofErr w:type="gramEnd"/>
            <w:r w:rsidRPr="00F1636C">
              <w:rPr>
                <w:rFonts w:ascii="Arial" w:hAnsi="Arial" w:cs="Arial"/>
                <w:sz w:val="22"/>
                <w:szCs w:val="22"/>
              </w:rPr>
              <w:t xml:space="preserve"> the context of the particular situation and whether the words or gesture are likely to:</w:t>
            </w:r>
          </w:p>
          <w:p w14:paraId="240E2B61" w14:textId="77777777" w:rsidR="00011D33" w:rsidRPr="00F1636C" w:rsidRDefault="00011D33" w:rsidP="00AE24C7">
            <w:pPr>
              <w:ind w:left="720"/>
              <w:jc w:val="both"/>
              <w:rPr>
                <w:rFonts w:ascii="Arial" w:hAnsi="Arial" w:cs="Arial"/>
                <w:sz w:val="22"/>
                <w:szCs w:val="22"/>
              </w:rPr>
            </w:pPr>
            <w:r w:rsidRPr="00F1636C">
              <w:rPr>
                <w:rFonts w:ascii="Arial" w:hAnsi="Arial" w:cs="Arial"/>
                <w:sz w:val="22"/>
                <w:szCs w:val="22"/>
              </w:rPr>
              <w:t>Be regarded as obscene; or</w:t>
            </w:r>
          </w:p>
          <w:p w14:paraId="4EA2EE72" w14:textId="77777777" w:rsidR="00011D33" w:rsidRPr="00F1636C" w:rsidRDefault="00011D33" w:rsidP="00AE24C7">
            <w:pPr>
              <w:ind w:left="720"/>
              <w:jc w:val="both"/>
              <w:rPr>
                <w:rFonts w:ascii="Arial" w:hAnsi="Arial" w:cs="Arial"/>
                <w:sz w:val="22"/>
                <w:szCs w:val="22"/>
              </w:rPr>
            </w:pPr>
            <w:r w:rsidRPr="00F1636C">
              <w:rPr>
                <w:rFonts w:ascii="Arial" w:hAnsi="Arial" w:cs="Arial"/>
                <w:sz w:val="22"/>
                <w:szCs w:val="22"/>
              </w:rPr>
              <w:t>Give offence; or</w:t>
            </w:r>
          </w:p>
          <w:p w14:paraId="5BA26CD2" w14:textId="77777777" w:rsidR="00011D33" w:rsidRPr="00F1636C" w:rsidRDefault="00011D33" w:rsidP="00AE24C7">
            <w:pPr>
              <w:ind w:left="720"/>
              <w:jc w:val="both"/>
              <w:rPr>
                <w:rFonts w:ascii="Arial" w:hAnsi="Arial" w:cs="Arial"/>
                <w:sz w:val="22"/>
                <w:szCs w:val="22"/>
              </w:rPr>
            </w:pPr>
            <w:r w:rsidRPr="00F1636C">
              <w:rPr>
                <w:rFonts w:ascii="Arial" w:hAnsi="Arial" w:cs="Arial"/>
                <w:sz w:val="22"/>
                <w:szCs w:val="22"/>
              </w:rPr>
              <w:t>Insult another person.</w:t>
            </w:r>
          </w:p>
          <w:p w14:paraId="0135933A"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 xml:space="preserve">This offence is not intended to penalise trivial behaviour.  The extent to which such behaviour is likely to give offence shall be </w:t>
            </w:r>
            <w:proofErr w:type="gramStart"/>
            <w:r w:rsidRPr="00F1636C">
              <w:rPr>
                <w:rFonts w:ascii="Arial" w:hAnsi="Arial" w:cs="Arial"/>
                <w:sz w:val="22"/>
                <w:szCs w:val="22"/>
              </w:rPr>
              <w:t>taken into account</w:t>
            </w:r>
            <w:proofErr w:type="gramEnd"/>
            <w:r w:rsidRPr="00F1636C">
              <w:rPr>
                <w:rFonts w:ascii="Arial" w:hAnsi="Arial" w:cs="Arial"/>
                <w:sz w:val="22"/>
                <w:szCs w:val="22"/>
              </w:rPr>
              <w:t xml:space="preserve"> when assessing the seriousness of this breach.</w:t>
            </w:r>
          </w:p>
        </w:tc>
      </w:tr>
      <w:tr w:rsidR="00011D33" w:rsidRPr="00F1636C" w14:paraId="4B8AA83F" w14:textId="77777777" w:rsidTr="00AE24C7">
        <w:tc>
          <w:tcPr>
            <w:tcW w:w="3399" w:type="dxa"/>
          </w:tcPr>
          <w:p w14:paraId="4D22A25A"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8.9  Changing</w:t>
            </w:r>
            <w:proofErr w:type="gramEnd"/>
            <w:r w:rsidRPr="00F1636C">
              <w:rPr>
                <w:rFonts w:ascii="Arial" w:hAnsi="Arial" w:cs="Arial"/>
                <w:sz w:val="22"/>
                <w:szCs w:val="22"/>
              </w:rPr>
              <w:t xml:space="preserve"> the condition of the ball in breach of Law 42.3.</w:t>
            </w:r>
          </w:p>
          <w:p w14:paraId="44BB23A6" w14:textId="77777777" w:rsidR="00011D33" w:rsidRPr="00F1636C" w:rsidRDefault="00011D33" w:rsidP="00AE24C7">
            <w:pPr>
              <w:jc w:val="both"/>
              <w:rPr>
                <w:rFonts w:ascii="Arial" w:hAnsi="Arial" w:cs="Arial"/>
                <w:sz w:val="22"/>
                <w:szCs w:val="22"/>
              </w:rPr>
            </w:pPr>
          </w:p>
        </w:tc>
        <w:tc>
          <w:tcPr>
            <w:tcW w:w="6429" w:type="dxa"/>
          </w:tcPr>
          <w:p w14:paraId="5A535FAF"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Deliberately throwing the ball into the ground for the purpose of roughening it up and the application of moisture to the ball save for perspiration and salvia shall not be permitted.</w:t>
            </w:r>
          </w:p>
        </w:tc>
      </w:tr>
      <w:tr w:rsidR="00011D33" w:rsidRPr="00F1636C" w14:paraId="17B58BEF" w14:textId="77777777" w:rsidTr="00AE24C7">
        <w:tc>
          <w:tcPr>
            <w:tcW w:w="3399" w:type="dxa"/>
          </w:tcPr>
          <w:p w14:paraId="21655367" w14:textId="77777777" w:rsidR="00011D33" w:rsidRPr="00F1636C" w:rsidRDefault="00011D33" w:rsidP="00AE24C7">
            <w:pPr>
              <w:jc w:val="both"/>
              <w:rPr>
                <w:rFonts w:ascii="Arial" w:hAnsi="Arial" w:cs="Arial"/>
                <w:sz w:val="22"/>
                <w:szCs w:val="22"/>
              </w:rPr>
            </w:pPr>
            <w:r w:rsidRPr="00F1636C">
              <w:rPr>
                <w:rFonts w:ascii="Arial" w:hAnsi="Arial" w:cs="Arial"/>
                <w:b/>
                <w:sz w:val="22"/>
                <w:szCs w:val="22"/>
              </w:rPr>
              <w:t>Level 3</w:t>
            </w:r>
          </w:p>
        </w:tc>
        <w:tc>
          <w:tcPr>
            <w:tcW w:w="6429" w:type="dxa"/>
          </w:tcPr>
          <w:p w14:paraId="473D5A14" w14:textId="77777777" w:rsidR="00011D33" w:rsidRPr="00F1636C" w:rsidRDefault="00011D33" w:rsidP="00AE24C7">
            <w:pPr>
              <w:jc w:val="both"/>
              <w:rPr>
                <w:rFonts w:ascii="Arial" w:hAnsi="Arial" w:cs="Arial"/>
                <w:sz w:val="22"/>
                <w:szCs w:val="22"/>
              </w:rPr>
            </w:pPr>
          </w:p>
        </w:tc>
      </w:tr>
      <w:tr w:rsidR="00011D33" w:rsidRPr="00F1636C" w14:paraId="30EE7D5C" w14:textId="77777777" w:rsidTr="00AE24C7">
        <w:tc>
          <w:tcPr>
            <w:tcW w:w="3399" w:type="dxa"/>
          </w:tcPr>
          <w:p w14:paraId="2AC5FB0F"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9.1  Repeat</w:t>
            </w:r>
            <w:proofErr w:type="gramEnd"/>
            <w:r w:rsidRPr="00F1636C">
              <w:rPr>
                <w:rFonts w:ascii="Arial" w:hAnsi="Arial" w:cs="Arial"/>
                <w:sz w:val="22"/>
                <w:szCs w:val="22"/>
              </w:rPr>
              <w:t xml:space="preserve"> of any Level 2 offence within a 12 month period.</w:t>
            </w:r>
          </w:p>
        </w:tc>
        <w:tc>
          <w:tcPr>
            <w:tcW w:w="6429" w:type="dxa"/>
          </w:tcPr>
          <w:p w14:paraId="083D40E0" w14:textId="77777777" w:rsidR="00011D33" w:rsidRPr="00F1636C" w:rsidRDefault="00011D33" w:rsidP="00AE24C7">
            <w:pPr>
              <w:jc w:val="both"/>
              <w:rPr>
                <w:rFonts w:ascii="Arial" w:hAnsi="Arial" w:cs="Arial"/>
                <w:sz w:val="22"/>
                <w:szCs w:val="22"/>
              </w:rPr>
            </w:pPr>
          </w:p>
        </w:tc>
      </w:tr>
      <w:tr w:rsidR="00011D33" w:rsidRPr="00F1636C" w14:paraId="6BEE59C6" w14:textId="77777777" w:rsidTr="00AE24C7">
        <w:tc>
          <w:tcPr>
            <w:tcW w:w="3399" w:type="dxa"/>
          </w:tcPr>
          <w:p w14:paraId="484BFDCD"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9.2  Intimidation</w:t>
            </w:r>
            <w:proofErr w:type="gramEnd"/>
            <w:r w:rsidRPr="00F1636C">
              <w:rPr>
                <w:rFonts w:ascii="Arial" w:hAnsi="Arial" w:cs="Arial"/>
                <w:sz w:val="22"/>
                <w:szCs w:val="22"/>
              </w:rPr>
              <w:t xml:space="preserve"> of an Umpire or Official whether by language or conduct.</w:t>
            </w:r>
          </w:p>
          <w:p w14:paraId="265470F9" w14:textId="77777777" w:rsidR="00011D33" w:rsidRPr="00F1636C" w:rsidRDefault="00011D33" w:rsidP="00AE24C7">
            <w:pPr>
              <w:jc w:val="both"/>
              <w:rPr>
                <w:rFonts w:ascii="Arial" w:hAnsi="Arial" w:cs="Arial"/>
                <w:sz w:val="22"/>
                <w:szCs w:val="22"/>
              </w:rPr>
            </w:pPr>
          </w:p>
        </w:tc>
        <w:tc>
          <w:tcPr>
            <w:tcW w:w="6429" w:type="dxa"/>
          </w:tcPr>
          <w:p w14:paraId="107ECF96"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Includes appealing in an aggressive or threatening manner.</w:t>
            </w:r>
          </w:p>
        </w:tc>
      </w:tr>
      <w:tr w:rsidR="00011D33" w:rsidRPr="00F1636C" w14:paraId="7D668CB7" w14:textId="77777777" w:rsidTr="00AE24C7">
        <w:tc>
          <w:tcPr>
            <w:tcW w:w="3399" w:type="dxa"/>
          </w:tcPr>
          <w:p w14:paraId="31F6E82F"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9.3  Threat</w:t>
            </w:r>
            <w:proofErr w:type="gramEnd"/>
            <w:r w:rsidRPr="00F1636C">
              <w:rPr>
                <w:rFonts w:ascii="Arial" w:hAnsi="Arial" w:cs="Arial"/>
                <w:sz w:val="22"/>
                <w:szCs w:val="22"/>
              </w:rPr>
              <w:t xml:space="preserve"> of assault on another Player, Official or Spectator.</w:t>
            </w:r>
          </w:p>
        </w:tc>
        <w:tc>
          <w:tcPr>
            <w:tcW w:w="6429" w:type="dxa"/>
          </w:tcPr>
          <w:p w14:paraId="6836123D" w14:textId="77777777" w:rsidR="00011D33" w:rsidRPr="00F1636C" w:rsidRDefault="00011D33" w:rsidP="00AE24C7">
            <w:pPr>
              <w:jc w:val="both"/>
              <w:rPr>
                <w:rFonts w:ascii="Arial" w:hAnsi="Arial" w:cs="Arial"/>
                <w:sz w:val="22"/>
                <w:szCs w:val="22"/>
              </w:rPr>
            </w:pPr>
            <w:proofErr w:type="spellStart"/>
            <w:r w:rsidRPr="00F1636C">
              <w:rPr>
                <w:rFonts w:ascii="Arial" w:hAnsi="Arial" w:cs="Arial"/>
                <w:sz w:val="22"/>
                <w:szCs w:val="22"/>
              </w:rPr>
              <w:t>Self explanatory</w:t>
            </w:r>
            <w:proofErr w:type="spellEnd"/>
            <w:r w:rsidRPr="00F1636C">
              <w:rPr>
                <w:rFonts w:ascii="Arial" w:hAnsi="Arial" w:cs="Arial"/>
                <w:sz w:val="22"/>
                <w:szCs w:val="22"/>
              </w:rPr>
              <w:t>.</w:t>
            </w:r>
          </w:p>
        </w:tc>
      </w:tr>
      <w:tr w:rsidR="00011D33" w:rsidRPr="00F1636C" w14:paraId="4B38803F" w14:textId="77777777" w:rsidTr="00AE24C7">
        <w:tc>
          <w:tcPr>
            <w:tcW w:w="3399" w:type="dxa"/>
          </w:tcPr>
          <w:p w14:paraId="62315186"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9.4  Using</w:t>
            </w:r>
            <w:proofErr w:type="gramEnd"/>
            <w:r w:rsidRPr="00F1636C">
              <w:rPr>
                <w:rFonts w:ascii="Arial" w:hAnsi="Arial" w:cs="Arial"/>
                <w:sz w:val="22"/>
                <w:szCs w:val="22"/>
              </w:rPr>
              <w:t xml:space="preserve"> language or gestures that </w:t>
            </w:r>
            <w:r w:rsidRPr="00F1636C">
              <w:rPr>
                <w:rFonts w:ascii="Arial" w:hAnsi="Arial" w:cs="Arial"/>
                <w:b/>
                <w:sz w:val="22"/>
                <w:szCs w:val="22"/>
              </w:rPr>
              <w:t>offends</w:t>
            </w:r>
            <w:r w:rsidRPr="00F1636C">
              <w:rPr>
                <w:rFonts w:ascii="Arial" w:hAnsi="Arial" w:cs="Arial"/>
                <w:sz w:val="22"/>
                <w:szCs w:val="22"/>
              </w:rPr>
              <w:t xml:space="preserve">, insults, humiliates, intimidates, threatens, disparages or vilifies another person on the basis of that person’s race, religion, gender, </w:t>
            </w:r>
            <w:r w:rsidRPr="00F1636C">
              <w:rPr>
                <w:rFonts w:ascii="Arial" w:hAnsi="Arial" w:cs="Arial"/>
                <w:sz w:val="22"/>
                <w:szCs w:val="22"/>
              </w:rPr>
              <w:lastRenderedPageBreak/>
              <w:t>colour, descent or national or ethnic origin.</w:t>
            </w:r>
          </w:p>
        </w:tc>
        <w:tc>
          <w:tcPr>
            <w:tcW w:w="6429" w:type="dxa"/>
          </w:tcPr>
          <w:p w14:paraId="19116410"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lastRenderedPageBreak/>
              <w:t xml:space="preserve">In assessing the seriousness of a breach to the degree, which the behaviour was likely to give offence (to the ordinary person), and whether it was directed specifically towards any person(s) shall be </w:t>
            </w:r>
            <w:proofErr w:type="gramStart"/>
            <w:r w:rsidRPr="00F1636C">
              <w:rPr>
                <w:rFonts w:ascii="Arial" w:hAnsi="Arial" w:cs="Arial"/>
                <w:sz w:val="22"/>
                <w:szCs w:val="22"/>
              </w:rPr>
              <w:t>taken into account</w:t>
            </w:r>
            <w:proofErr w:type="gramEnd"/>
            <w:r w:rsidRPr="00F1636C">
              <w:rPr>
                <w:rFonts w:ascii="Arial" w:hAnsi="Arial" w:cs="Arial"/>
                <w:sz w:val="22"/>
                <w:szCs w:val="22"/>
              </w:rPr>
              <w:t>.</w:t>
            </w:r>
          </w:p>
        </w:tc>
      </w:tr>
      <w:tr w:rsidR="00011D33" w:rsidRPr="00F1636C" w14:paraId="32127159" w14:textId="77777777" w:rsidTr="00AE24C7">
        <w:tc>
          <w:tcPr>
            <w:tcW w:w="3399" w:type="dxa"/>
          </w:tcPr>
          <w:p w14:paraId="519CC0D6" w14:textId="77777777" w:rsidR="00011D33" w:rsidRPr="00F1636C" w:rsidRDefault="00011D33" w:rsidP="00AE24C7">
            <w:pPr>
              <w:jc w:val="both"/>
              <w:rPr>
                <w:rFonts w:ascii="Arial" w:hAnsi="Arial" w:cs="Arial"/>
                <w:sz w:val="22"/>
                <w:szCs w:val="22"/>
              </w:rPr>
            </w:pPr>
            <w:r w:rsidRPr="00F1636C">
              <w:rPr>
                <w:rFonts w:ascii="Arial" w:hAnsi="Arial" w:cs="Arial"/>
                <w:b/>
                <w:sz w:val="22"/>
                <w:szCs w:val="22"/>
              </w:rPr>
              <w:t>Level 4</w:t>
            </w:r>
          </w:p>
        </w:tc>
        <w:tc>
          <w:tcPr>
            <w:tcW w:w="6429" w:type="dxa"/>
          </w:tcPr>
          <w:p w14:paraId="059EA451" w14:textId="77777777" w:rsidR="00011D33" w:rsidRPr="00F1636C" w:rsidRDefault="00011D33" w:rsidP="00AE24C7">
            <w:pPr>
              <w:jc w:val="both"/>
              <w:rPr>
                <w:rFonts w:ascii="Arial" w:hAnsi="Arial" w:cs="Arial"/>
                <w:sz w:val="22"/>
                <w:szCs w:val="22"/>
              </w:rPr>
            </w:pPr>
          </w:p>
        </w:tc>
      </w:tr>
      <w:tr w:rsidR="00011D33" w:rsidRPr="00F1636C" w14:paraId="4015BB8D" w14:textId="77777777" w:rsidTr="00AE24C7">
        <w:tc>
          <w:tcPr>
            <w:tcW w:w="3399" w:type="dxa"/>
          </w:tcPr>
          <w:p w14:paraId="08932679"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10.1  Repeat</w:t>
            </w:r>
            <w:proofErr w:type="gramEnd"/>
            <w:r w:rsidRPr="00F1636C">
              <w:rPr>
                <w:rFonts w:ascii="Arial" w:hAnsi="Arial" w:cs="Arial"/>
                <w:sz w:val="22"/>
                <w:szCs w:val="22"/>
              </w:rPr>
              <w:t xml:space="preserve"> of any Level 3 offence within 12 months of such an offence.</w:t>
            </w:r>
          </w:p>
        </w:tc>
        <w:tc>
          <w:tcPr>
            <w:tcW w:w="6429" w:type="dxa"/>
          </w:tcPr>
          <w:p w14:paraId="103799D8" w14:textId="77777777" w:rsidR="00011D33" w:rsidRPr="00F1636C" w:rsidRDefault="00011D33" w:rsidP="00AE24C7">
            <w:pPr>
              <w:jc w:val="both"/>
              <w:rPr>
                <w:rFonts w:ascii="Arial" w:hAnsi="Arial" w:cs="Arial"/>
                <w:sz w:val="22"/>
                <w:szCs w:val="22"/>
              </w:rPr>
            </w:pPr>
          </w:p>
        </w:tc>
      </w:tr>
      <w:tr w:rsidR="00011D33" w:rsidRPr="00F1636C" w14:paraId="7D76B616" w14:textId="77777777" w:rsidTr="00AE24C7">
        <w:tc>
          <w:tcPr>
            <w:tcW w:w="3399" w:type="dxa"/>
          </w:tcPr>
          <w:p w14:paraId="1CC8E006"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10.2  Threat</w:t>
            </w:r>
            <w:proofErr w:type="gramEnd"/>
            <w:r w:rsidRPr="00F1636C">
              <w:rPr>
                <w:rFonts w:ascii="Arial" w:hAnsi="Arial" w:cs="Arial"/>
                <w:sz w:val="22"/>
                <w:szCs w:val="22"/>
              </w:rPr>
              <w:t xml:space="preserve"> of assault on an Umpire or Official.</w:t>
            </w:r>
          </w:p>
        </w:tc>
        <w:tc>
          <w:tcPr>
            <w:tcW w:w="6429" w:type="dxa"/>
          </w:tcPr>
          <w:p w14:paraId="61470AD0" w14:textId="77777777" w:rsidR="00011D33" w:rsidRPr="00F1636C" w:rsidRDefault="00011D33" w:rsidP="00AE24C7">
            <w:pPr>
              <w:jc w:val="both"/>
              <w:rPr>
                <w:rFonts w:ascii="Arial" w:hAnsi="Arial" w:cs="Arial"/>
                <w:sz w:val="22"/>
                <w:szCs w:val="22"/>
              </w:rPr>
            </w:pPr>
          </w:p>
        </w:tc>
      </w:tr>
      <w:tr w:rsidR="00011D33" w:rsidRPr="00F1636C" w14:paraId="509F2018" w14:textId="77777777" w:rsidTr="00AE24C7">
        <w:tc>
          <w:tcPr>
            <w:tcW w:w="3399" w:type="dxa"/>
          </w:tcPr>
          <w:p w14:paraId="4E3452BE"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10.3  Physical</w:t>
            </w:r>
            <w:proofErr w:type="gramEnd"/>
            <w:r w:rsidRPr="00F1636C">
              <w:rPr>
                <w:rFonts w:ascii="Arial" w:hAnsi="Arial" w:cs="Arial"/>
                <w:sz w:val="22"/>
                <w:szCs w:val="22"/>
              </w:rPr>
              <w:t xml:space="preserve"> assault of another Player, Umpire, Official or Spectator.</w:t>
            </w:r>
          </w:p>
        </w:tc>
        <w:tc>
          <w:tcPr>
            <w:tcW w:w="6429" w:type="dxa"/>
          </w:tcPr>
          <w:p w14:paraId="48571A77" w14:textId="77777777" w:rsidR="00011D33" w:rsidRPr="00F1636C" w:rsidRDefault="00011D33" w:rsidP="00AE24C7">
            <w:pPr>
              <w:jc w:val="both"/>
              <w:rPr>
                <w:rFonts w:ascii="Arial" w:hAnsi="Arial" w:cs="Arial"/>
                <w:sz w:val="22"/>
                <w:szCs w:val="22"/>
              </w:rPr>
            </w:pPr>
          </w:p>
        </w:tc>
      </w:tr>
      <w:tr w:rsidR="00011D33" w:rsidRPr="00F1636C" w14:paraId="2A14DE51" w14:textId="77777777" w:rsidTr="00AE24C7">
        <w:tc>
          <w:tcPr>
            <w:tcW w:w="3399" w:type="dxa"/>
          </w:tcPr>
          <w:p w14:paraId="039F22E5"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10.4  Any</w:t>
            </w:r>
            <w:proofErr w:type="gramEnd"/>
            <w:r w:rsidRPr="00F1636C">
              <w:rPr>
                <w:rFonts w:ascii="Arial" w:hAnsi="Arial" w:cs="Arial"/>
                <w:sz w:val="22"/>
                <w:szCs w:val="22"/>
              </w:rPr>
              <w:t xml:space="preserve"> act of violence on the field of play.</w:t>
            </w:r>
          </w:p>
        </w:tc>
        <w:tc>
          <w:tcPr>
            <w:tcW w:w="6429" w:type="dxa"/>
          </w:tcPr>
          <w:p w14:paraId="0B0A6D6E" w14:textId="77777777" w:rsidR="00011D33" w:rsidRPr="00F1636C" w:rsidRDefault="00011D33" w:rsidP="00AE24C7">
            <w:pPr>
              <w:jc w:val="both"/>
              <w:rPr>
                <w:rFonts w:ascii="Arial" w:hAnsi="Arial" w:cs="Arial"/>
                <w:sz w:val="22"/>
                <w:szCs w:val="22"/>
              </w:rPr>
            </w:pPr>
          </w:p>
        </w:tc>
      </w:tr>
      <w:tr w:rsidR="00011D33" w:rsidRPr="00F1636C" w14:paraId="1C882113" w14:textId="77777777" w:rsidTr="00AE24C7">
        <w:tc>
          <w:tcPr>
            <w:tcW w:w="3399" w:type="dxa"/>
          </w:tcPr>
          <w:p w14:paraId="7DA19C98" w14:textId="77777777" w:rsidR="00011D33" w:rsidRPr="00F1636C" w:rsidRDefault="00011D33" w:rsidP="00AE24C7">
            <w:pPr>
              <w:jc w:val="both"/>
              <w:rPr>
                <w:rFonts w:ascii="Arial" w:hAnsi="Arial" w:cs="Arial"/>
                <w:sz w:val="22"/>
                <w:szCs w:val="22"/>
              </w:rPr>
            </w:pPr>
            <w:proofErr w:type="gramStart"/>
            <w:r w:rsidRPr="00F1636C">
              <w:rPr>
                <w:rFonts w:ascii="Arial" w:hAnsi="Arial" w:cs="Arial"/>
                <w:sz w:val="22"/>
                <w:szCs w:val="22"/>
              </w:rPr>
              <w:t>10.5  Using</w:t>
            </w:r>
            <w:proofErr w:type="gramEnd"/>
            <w:r w:rsidRPr="00F1636C">
              <w:rPr>
                <w:rFonts w:ascii="Arial" w:hAnsi="Arial" w:cs="Arial"/>
                <w:sz w:val="22"/>
                <w:szCs w:val="22"/>
              </w:rPr>
              <w:t xml:space="preserve"> language or gestures that </w:t>
            </w:r>
            <w:r w:rsidRPr="00F1636C">
              <w:rPr>
                <w:rFonts w:ascii="Arial" w:hAnsi="Arial" w:cs="Arial"/>
                <w:b/>
                <w:sz w:val="22"/>
                <w:szCs w:val="22"/>
              </w:rPr>
              <w:t>seriously offends</w:t>
            </w:r>
            <w:r w:rsidRPr="00F1636C">
              <w:rPr>
                <w:rFonts w:ascii="Arial" w:hAnsi="Arial" w:cs="Arial"/>
                <w:sz w:val="22"/>
                <w:szCs w:val="22"/>
              </w:rPr>
              <w:t>, insults, humiliates, intimidates, threatens, disparages or vilifies another person on the basis of that person’s race, religion, gender, colour, descent or national or ethnic origin.</w:t>
            </w:r>
          </w:p>
        </w:tc>
        <w:tc>
          <w:tcPr>
            <w:tcW w:w="6429" w:type="dxa"/>
          </w:tcPr>
          <w:p w14:paraId="3C0164E3"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See 9.4.</w:t>
            </w:r>
          </w:p>
        </w:tc>
      </w:tr>
      <w:tr w:rsidR="00011D33" w:rsidRPr="00F1636C" w14:paraId="3F87B2CF" w14:textId="77777777" w:rsidTr="00AE24C7">
        <w:tc>
          <w:tcPr>
            <w:tcW w:w="3399" w:type="dxa"/>
          </w:tcPr>
          <w:p w14:paraId="2D6989C1"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Conduct Contrary to the Spirit of the Game</w:t>
            </w:r>
          </w:p>
          <w:p w14:paraId="44D67F43" w14:textId="77777777" w:rsidR="00011D33" w:rsidRPr="00F1636C" w:rsidRDefault="00011D33" w:rsidP="00AE24C7">
            <w:pPr>
              <w:ind w:left="720"/>
              <w:jc w:val="both"/>
              <w:rPr>
                <w:rFonts w:ascii="Arial" w:hAnsi="Arial" w:cs="Arial"/>
                <w:sz w:val="22"/>
                <w:szCs w:val="22"/>
              </w:rPr>
            </w:pPr>
          </w:p>
          <w:p w14:paraId="73DD187C" w14:textId="77777777" w:rsidR="00011D33" w:rsidRPr="00F1636C" w:rsidRDefault="00011D33" w:rsidP="00AE24C7">
            <w:pPr>
              <w:ind w:left="720"/>
              <w:jc w:val="both"/>
              <w:rPr>
                <w:rFonts w:ascii="Arial" w:hAnsi="Arial" w:cs="Arial"/>
                <w:sz w:val="22"/>
                <w:szCs w:val="22"/>
              </w:rPr>
            </w:pPr>
          </w:p>
        </w:tc>
        <w:tc>
          <w:tcPr>
            <w:tcW w:w="6429" w:type="dxa"/>
          </w:tcPr>
          <w:p w14:paraId="04014383"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 xml:space="preserve">General catch all clause.  Conduct which </w:t>
            </w:r>
            <w:proofErr w:type="spellStart"/>
            <w:r w:rsidRPr="00F1636C">
              <w:rPr>
                <w:rFonts w:ascii="Arial" w:hAnsi="Arial" w:cs="Arial"/>
                <w:sz w:val="22"/>
                <w:szCs w:val="22"/>
              </w:rPr>
              <w:t>s</w:t>
            </w:r>
            <w:proofErr w:type="spellEnd"/>
            <w:r w:rsidRPr="00F1636C">
              <w:rPr>
                <w:rFonts w:ascii="Arial" w:hAnsi="Arial" w:cs="Arial"/>
                <w:sz w:val="22"/>
                <w:szCs w:val="22"/>
              </w:rPr>
              <w:t xml:space="preserve"> prohibited under this cause includes using an illegal bat, wicket keeping gloves, time wasting, cheating during play (includes deliberate attempt to mislead the umpire) and any conduct which is considered “unfair play” under Law 42.</w:t>
            </w:r>
          </w:p>
        </w:tc>
      </w:tr>
      <w:tr w:rsidR="00011D33" w:rsidRPr="00F1636C" w14:paraId="0B7E56CA" w14:textId="77777777" w:rsidTr="00AE24C7">
        <w:tc>
          <w:tcPr>
            <w:tcW w:w="3399" w:type="dxa"/>
          </w:tcPr>
          <w:p w14:paraId="53E38E35"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Conduct unbecoming their status or which brings the game into disrepute.</w:t>
            </w:r>
          </w:p>
          <w:p w14:paraId="5BD36D61" w14:textId="77777777" w:rsidR="00011D33" w:rsidRPr="00F1636C" w:rsidRDefault="00011D33" w:rsidP="00AE24C7">
            <w:pPr>
              <w:jc w:val="both"/>
              <w:rPr>
                <w:rFonts w:ascii="Arial" w:hAnsi="Arial" w:cs="Arial"/>
                <w:sz w:val="22"/>
                <w:szCs w:val="22"/>
              </w:rPr>
            </w:pPr>
          </w:p>
        </w:tc>
        <w:tc>
          <w:tcPr>
            <w:tcW w:w="6429" w:type="dxa"/>
          </w:tcPr>
          <w:p w14:paraId="5918122E"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Another catch all clause and intended to include serious or repeated criminal conduct, public acts of misconduct, unruly behaviour, inappropriate public comment which is detrimental to the interests of the game.  In this respect any comment, which denigrates another player, official, umpire or scorer shall be prohibited under this regulation.</w:t>
            </w:r>
          </w:p>
        </w:tc>
      </w:tr>
    </w:tbl>
    <w:p w14:paraId="08D44254" w14:textId="77777777" w:rsidR="00011D33" w:rsidRPr="00F1636C" w:rsidRDefault="00011D33" w:rsidP="00011D33">
      <w:pPr>
        <w:jc w:val="both"/>
        <w:rPr>
          <w:rFonts w:ascii="Arial" w:hAnsi="Arial" w:cs="Arial"/>
          <w:sz w:val="22"/>
          <w:szCs w:val="22"/>
        </w:rPr>
      </w:pPr>
    </w:p>
    <w:p w14:paraId="520133CE" w14:textId="77777777" w:rsidR="00011D33" w:rsidRPr="00F1636C" w:rsidRDefault="00011D33" w:rsidP="00011D33">
      <w:pPr>
        <w:jc w:val="center"/>
        <w:outlineLvl w:val="0"/>
        <w:rPr>
          <w:rFonts w:ascii="Arial" w:hAnsi="Arial" w:cs="Arial"/>
          <w:b/>
          <w:sz w:val="22"/>
          <w:szCs w:val="22"/>
          <w:u w:val="single"/>
        </w:rPr>
      </w:pPr>
      <w:r w:rsidRPr="00F1636C">
        <w:rPr>
          <w:rFonts w:ascii="Arial" w:hAnsi="Arial" w:cs="Arial"/>
          <w:sz w:val="22"/>
          <w:szCs w:val="22"/>
        </w:rPr>
        <w:br w:type="page"/>
      </w:r>
      <w:r w:rsidRPr="00F1636C">
        <w:rPr>
          <w:rFonts w:ascii="Arial" w:hAnsi="Arial" w:cs="Arial"/>
          <w:b/>
          <w:sz w:val="22"/>
          <w:szCs w:val="22"/>
          <w:u w:val="single"/>
        </w:rPr>
        <w:lastRenderedPageBreak/>
        <w:t>UKAF Cricket Association</w:t>
      </w:r>
    </w:p>
    <w:p w14:paraId="132D54E2" w14:textId="77777777" w:rsidR="00011D33" w:rsidRPr="00F1636C" w:rsidRDefault="00011D33" w:rsidP="00011D33">
      <w:pPr>
        <w:jc w:val="both"/>
        <w:rPr>
          <w:rFonts w:ascii="Arial" w:hAnsi="Arial" w:cs="Arial"/>
          <w:b/>
          <w:sz w:val="22"/>
          <w:szCs w:val="22"/>
          <w:u w:val="single"/>
        </w:rPr>
      </w:pPr>
    </w:p>
    <w:p w14:paraId="4D1E1CEB" w14:textId="77777777" w:rsidR="00011D33" w:rsidRPr="00F1636C" w:rsidRDefault="00011D33" w:rsidP="00011D33">
      <w:pPr>
        <w:pStyle w:val="Heading3"/>
        <w:rPr>
          <w:rFonts w:cs="Arial"/>
          <w:sz w:val="22"/>
          <w:szCs w:val="22"/>
        </w:rPr>
      </w:pPr>
      <w:r w:rsidRPr="00F1636C">
        <w:rPr>
          <w:rFonts w:cs="Arial"/>
          <w:sz w:val="22"/>
          <w:szCs w:val="22"/>
        </w:rPr>
        <w:t>Incident Report Form</w:t>
      </w:r>
    </w:p>
    <w:p w14:paraId="174853C4" w14:textId="77777777" w:rsidR="00011D33" w:rsidRPr="00F1636C" w:rsidRDefault="00011D33" w:rsidP="00011D33">
      <w:pPr>
        <w:jc w:val="both"/>
        <w:rPr>
          <w:rFonts w:ascii="Arial" w:hAnsi="Arial" w:cs="Arial"/>
          <w:sz w:val="22"/>
          <w:szCs w:val="22"/>
        </w:rPr>
      </w:pPr>
      <w:r w:rsidRPr="00F1636C">
        <w:rPr>
          <w:rFonts w:ascii="Arial" w:hAnsi="Arial" w:cs="Arial"/>
          <w:sz w:val="22"/>
          <w:szCs w:val="22"/>
        </w:rPr>
        <w:t>(This form is to be completed immediately after the match and forwarded to the Disciplinary Board)</w:t>
      </w:r>
    </w:p>
    <w:p w14:paraId="4CC24B5D" w14:textId="72A0FAC0" w:rsidR="00011D33" w:rsidRPr="00F1636C" w:rsidRDefault="00011D33" w:rsidP="00011D33">
      <w:pPr>
        <w:pStyle w:val="BodyText"/>
        <w:jc w:val="center"/>
        <w:rPr>
          <w:rFonts w:ascii="Arial" w:hAnsi="Arial" w:cs="Arial"/>
          <w:sz w:val="22"/>
          <w:szCs w:val="22"/>
        </w:rPr>
      </w:pPr>
      <w:r w:rsidRPr="00F1636C">
        <w:rPr>
          <w:rFonts w:ascii="Arial" w:hAnsi="Arial" w:cs="Arial"/>
          <w:sz w:val="22"/>
          <w:szCs w:val="22"/>
        </w:rPr>
        <w:t xml:space="preserve">This form can also be used by Umpires for the use of the Reporting Procedure in accordance with Law 42 Unfair Play as </w:t>
      </w:r>
      <w:proofErr w:type="gramStart"/>
      <w:r w:rsidRPr="00F1636C">
        <w:rPr>
          <w:rFonts w:ascii="Arial" w:hAnsi="Arial" w:cs="Arial"/>
          <w:sz w:val="22"/>
          <w:szCs w:val="22"/>
        </w:rPr>
        <w:t>applicable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89"/>
        <w:gridCol w:w="923"/>
        <w:gridCol w:w="863"/>
        <w:gridCol w:w="1835"/>
        <w:gridCol w:w="11"/>
        <w:gridCol w:w="656"/>
        <w:gridCol w:w="1459"/>
        <w:gridCol w:w="492"/>
        <w:gridCol w:w="2310"/>
      </w:tblGrid>
      <w:tr w:rsidR="00011D33" w:rsidRPr="00F1636C" w14:paraId="16A4EAB1" w14:textId="77777777" w:rsidTr="00447BD1">
        <w:tc>
          <w:tcPr>
            <w:tcW w:w="9855" w:type="dxa"/>
            <w:gridSpan w:val="10"/>
          </w:tcPr>
          <w:p w14:paraId="54D1FB5C"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Name of Person Raising Report</w:t>
            </w:r>
          </w:p>
        </w:tc>
      </w:tr>
      <w:tr w:rsidR="00011D33" w:rsidRPr="00F1636C" w14:paraId="29FDB325" w14:textId="77777777" w:rsidTr="00447BD1">
        <w:tc>
          <w:tcPr>
            <w:tcW w:w="817" w:type="dxa"/>
          </w:tcPr>
          <w:p w14:paraId="4FCC3BDA"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Name</w:t>
            </w:r>
          </w:p>
        </w:tc>
        <w:tc>
          <w:tcPr>
            <w:tcW w:w="2275" w:type="dxa"/>
            <w:gridSpan w:val="3"/>
          </w:tcPr>
          <w:p w14:paraId="6920F2D5" w14:textId="77777777" w:rsidR="00011D33" w:rsidRPr="00F1636C" w:rsidRDefault="00011D33" w:rsidP="00AE24C7">
            <w:pPr>
              <w:jc w:val="both"/>
              <w:rPr>
                <w:rFonts w:ascii="Arial" w:hAnsi="Arial" w:cs="Arial"/>
                <w:b/>
                <w:sz w:val="22"/>
                <w:szCs w:val="22"/>
              </w:rPr>
            </w:pPr>
          </w:p>
          <w:p w14:paraId="3010D103" w14:textId="77777777" w:rsidR="00011D33" w:rsidRPr="00F1636C" w:rsidRDefault="00011D33" w:rsidP="00AE24C7">
            <w:pPr>
              <w:jc w:val="both"/>
              <w:rPr>
                <w:rFonts w:ascii="Arial" w:hAnsi="Arial" w:cs="Arial"/>
                <w:b/>
                <w:sz w:val="22"/>
                <w:szCs w:val="22"/>
              </w:rPr>
            </w:pPr>
          </w:p>
        </w:tc>
        <w:tc>
          <w:tcPr>
            <w:tcW w:w="2502" w:type="dxa"/>
            <w:gridSpan w:val="3"/>
          </w:tcPr>
          <w:p w14:paraId="102F2EB1"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Position/Appointment</w:t>
            </w:r>
          </w:p>
        </w:tc>
        <w:tc>
          <w:tcPr>
            <w:tcW w:w="4261" w:type="dxa"/>
            <w:gridSpan w:val="3"/>
          </w:tcPr>
          <w:p w14:paraId="7D1F0487" w14:textId="77777777" w:rsidR="00011D33" w:rsidRPr="00F1636C" w:rsidRDefault="00011D33" w:rsidP="00AE24C7">
            <w:pPr>
              <w:jc w:val="both"/>
              <w:rPr>
                <w:rFonts w:ascii="Arial" w:hAnsi="Arial" w:cs="Arial"/>
                <w:b/>
                <w:sz w:val="22"/>
                <w:szCs w:val="22"/>
              </w:rPr>
            </w:pPr>
          </w:p>
        </w:tc>
      </w:tr>
      <w:tr w:rsidR="00011D33" w:rsidRPr="00F1636C" w14:paraId="79B60A85" w14:textId="77777777" w:rsidTr="00447BD1">
        <w:tc>
          <w:tcPr>
            <w:tcW w:w="9855" w:type="dxa"/>
            <w:gridSpan w:val="10"/>
          </w:tcPr>
          <w:p w14:paraId="04CE4EEA"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Name of Umpires</w:t>
            </w:r>
          </w:p>
        </w:tc>
      </w:tr>
      <w:tr w:rsidR="00011D33" w:rsidRPr="00F1636C" w14:paraId="5A9B0A3A" w14:textId="77777777" w:rsidTr="00447BD1">
        <w:tc>
          <w:tcPr>
            <w:tcW w:w="4938" w:type="dxa"/>
            <w:gridSpan w:val="6"/>
          </w:tcPr>
          <w:p w14:paraId="57BE9444"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1</w:t>
            </w:r>
          </w:p>
          <w:p w14:paraId="454AC999" w14:textId="77777777" w:rsidR="00011D33" w:rsidRPr="00F1636C" w:rsidRDefault="00011D33" w:rsidP="00AE24C7">
            <w:pPr>
              <w:jc w:val="both"/>
              <w:rPr>
                <w:rFonts w:ascii="Arial" w:hAnsi="Arial" w:cs="Arial"/>
                <w:b/>
                <w:sz w:val="22"/>
                <w:szCs w:val="22"/>
              </w:rPr>
            </w:pPr>
          </w:p>
        </w:tc>
        <w:tc>
          <w:tcPr>
            <w:tcW w:w="4917" w:type="dxa"/>
            <w:gridSpan w:val="4"/>
          </w:tcPr>
          <w:p w14:paraId="6124C4B4"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2</w:t>
            </w:r>
          </w:p>
        </w:tc>
      </w:tr>
      <w:tr w:rsidR="00011D33" w:rsidRPr="00F1636C" w14:paraId="34E954D3" w14:textId="77777777" w:rsidTr="00447BD1">
        <w:tc>
          <w:tcPr>
            <w:tcW w:w="9855" w:type="dxa"/>
            <w:gridSpan w:val="10"/>
          </w:tcPr>
          <w:p w14:paraId="08E42EF0"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Match Details</w:t>
            </w:r>
          </w:p>
        </w:tc>
      </w:tr>
      <w:tr w:rsidR="00011D33" w:rsidRPr="00F1636C" w14:paraId="7BBE930E" w14:textId="77777777" w:rsidTr="00447BD1">
        <w:tc>
          <w:tcPr>
            <w:tcW w:w="9855" w:type="dxa"/>
            <w:gridSpan w:val="10"/>
          </w:tcPr>
          <w:p w14:paraId="7667FFDC"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 xml:space="preserve">                                 Home Team                                             Away Team</w:t>
            </w:r>
          </w:p>
          <w:p w14:paraId="0ECF99A1" w14:textId="77777777" w:rsidR="00011D33" w:rsidRPr="00F1636C" w:rsidRDefault="00011D33" w:rsidP="00AE24C7">
            <w:pPr>
              <w:jc w:val="both"/>
              <w:rPr>
                <w:rFonts w:ascii="Arial" w:hAnsi="Arial" w:cs="Arial"/>
                <w:b/>
                <w:sz w:val="22"/>
                <w:szCs w:val="22"/>
              </w:rPr>
            </w:pPr>
          </w:p>
          <w:p w14:paraId="4D456EF5"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 xml:space="preserve">                                                                                V</w:t>
            </w:r>
          </w:p>
        </w:tc>
      </w:tr>
      <w:tr w:rsidR="00011D33" w:rsidRPr="00F1636C" w14:paraId="220FC3D5" w14:textId="77777777" w:rsidTr="00447BD1">
        <w:tc>
          <w:tcPr>
            <w:tcW w:w="2229" w:type="dxa"/>
            <w:gridSpan w:val="3"/>
          </w:tcPr>
          <w:p w14:paraId="591C690F"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Captain Name</w:t>
            </w:r>
          </w:p>
        </w:tc>
        <w:tc>
          <w:tcPr>
            <w:tcW w:w="2709" w:type="dxa"/>
            <w:gridSpan w:val="3"/>
          </w:tcPr>
          <w:p w14:paraId="31F750B9" w14:textId="77777777" w:rsidR="00011D33" w:rsidRPr="00F1636C" w:rsidRDefault="00011D33" w:rsidP="00AE24C7">
            <w:pPr>
              <w:jc w:val="both"/>
              <w:rPr>
                <w:rFonts w:ascii="Arial" w:hAnsi="Arial" w:cs="Arial"/>
                <w:b/>
                <w:sz w:val="22"/>
                <w:szCs w:val="22"/>
              </w:rPr>
            </w:pPr>
          </w:p>
          <w:p w14:paraId="77E08EBD" w14:textId="77777777" w:rsidR="00011D33" w:rsidRPr="00F1636C" w:rsidRDefault="00011D33" w:rsidP="00AE24C7">
            <w:pPr>
              <w:jc w:val="both"/>
              <w:rPr>
                <w:rFonts w:ascii="Arial" w:hAnsi="Arial" w:cs="Arial"/>
                <w:b/>
                <w:sz w:val="22"/>
                <w:szCs w:val="22"/>
              </w:rPr>
            </w:pPr>
          </w:p>
        </w:tc>
        <w:tc>
          <w:tcPr>
            <w:tcW w:w="2607" w:type="dxa"/>
            <w:gridSpan w:val="3"/>
          </w:tcPr>
          <w:p w14:paraId="7CD0D813"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Captain Name</w:t>
            </w:r>
          </w:p>
        </w:tc>
        <w:tc>
          <w:tcPr>
            <w:tcW w:w="2310" w:type="dxa"/>
          </w:tcPr>
          <w:p w14:paraId="72FE5500" w14:textId="77777777" w:rsidR="00011D33" w:rsidRPr="00F1636C" w:rsidRDefault="00011D33" w:rsidP="00AE24C7">
            <w:pPr>
              <w:jc w:val="both"/>
              <w:rPr>
                <w:rFonts w:ascii="Arial" w:hAnsi="Arial" w:cs="Arial"/>
                <w:b/>
                <w:sz w:val="22"/>
                <w:szCs w:val="22"/>
              </w:rPr>
            </w:pPr>
          </w:p>
        </w:tc>
      </w:tr>
      <w:tr w:rsidR="00011D33" w:rsidRPr="00F1636C" w14:paraId="4C4AA34D" w14:textId="77777777" w:rsidTr="00447BD1">
        <w:tc>
          <w:tcPr>
            <w:tcW w:w="2229" w:type="dxa"/>
            <w:gridSpan w:val="3"/>
          </w:tcPr>
          <w:p w14:paraId="51D88C55"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Executive Name</w:t>
            </w:r>
          </w:p>
          <w:p w14:paraId="7B8C7D6E"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Position</w:t>
            </w:r>
          </w:p>
          <w:p w14:paraId="57B4DC05" w14:textId="77777777" w:rsidR="00011D33" w:rsidRPr="00F1636C" w:rsidRDefault="00011D33" w:rsidP="00AE24C7">
            <w:pPr>
              <w:jc w:val="both"/>
              <w:rPr>
                <w:rFonts w:ascii="Arial" w:hAnsi="Arial" w:cs="Arial"/>
                <w:sz w:val="22"/>
                <w:szCs w:val="22"/>
              </w:rPr>
            </w:pPr>
            <w:r w:rsidRPr="00F1636C">
              <w:rPr>
                <w:rFonts w:ascii="Arial" w:hAnsi="Arial" w:cs="Arial"/>
                <w:sz w:val="22"/>
                <w:szCs w:val="22"/>
              </w:rPr>
              <w:t>(Reported to yes/no)</w:t>
            </w:r>
          </w:p>
        </w:tc>
        <w:tc>
          <w:tcPr>
            <w:tcW w:w="2709" w:type="dxa"/>
            <w:gridSpan w:val="3"/>
          </w:tcPr>
          <w:p w14:paraId="50699DC8" w14:textId="77777777" w:rsidR="00011D33" w:rsidRPr="00F1636C" w:rsidRDefault="00011D33" w:rsidP="00AE24C7">
            <w:pPr>
              <w:jc w:val="both"/>
              <w:rPr>
                <w:rFonts w:ascii="Arial" w:hAnsi="Arial" w:cs="Arial"/>
                <w:b/>
                <w:sz w:val="22"/>
                <w:szCs w:val="22"/>
              </w:rPr>
            </w:pPr>
          </w:p>
        </w:tc>
        <w:tc>
          <w:tcPr>
            <w:tcW w:w="2607" w:type="dxa"/>
            <w:gridSpan w:val="3"/>
          </w:tcPr>
          <w:p w14:paraId="7ED6E60F"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Executive Name</w:t>
            </w:r>
          </w:p>
          <w:p w14:paraId="1544B694"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Position</w:t>
            </w:r>
          </w:p>
          <w:p w14:paraId="081CF940" w14:textId="77777777" w:rsidR="00011D33" w:rsidRPr="00F1636C" w:rsidRDefault="00011D33" w:rsidP="00AE24C7">
            <w:pPr>
              <w:jc w:val="both"/>
              <w:rPr>
                <w:rFonts w:ascii="Arial" w:hAnsi="Arial" w:cs="Arial"/>
                <w:b/>
                <w:sz w:val="22"/>
                <w:szCs w:val="22"/>
              </w:rPr>
            </w:pPr>
            <w:r w:rsidRPr="00F1636C">
              <w:rPr>
                <w:rFonts w:ascii="Arial" w:hAnsi="Arial" w:cs="Arial"/>
                <w:sz w:val="22"/>
                <w:szCs w:val="22"/>
              </w:rPr>
              <w:t>(Reported to yes/no)</w:t>
            </w:r>
          </w:p>
        </w:tc>
        <w:tc>
          <w:tcPr>
            <w:tcW w:w="2310" w:type="dxa"/>
          </w:tcPr>
          <w:p w14:paraId="5A92C98A" w14:textId="77777777" w:rsidR="00011D33" w:rsidRPr="00F1636C" w:rsidRDefault="00011D33" w:rsidP="00AE24C7">
            <w:pPr>
              <w:jc w:val="both"/>
              <w:rPr>
                <w:rFonts w:ascii="Arial" w:hAnsi="Arial" w:cs="Arial"/>
                <w:b/>
                <w:sz w:val="22"/>
                <w:szCs w:val="22"/>
              </w:rPr>
            </w:pPr>
          </w:p>
        </w:tc>
      </w:tr>
      <w:tr w:rsidR="00011D33" w:rsidRPr="00F1636C" w14:paraId="0F2F35A6" w14:textId="77777777" w:rsidTr="00447BD1">
        <w:tc>
          <w:tcPr>
            <w:tcW w:w="2229" w:type="dxa"/>
            <w:gridSpan w:val="3"/>
          </w:tcPr>
          <w:p w14:paraId="66679796"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Date of Match</w:t>
            </w:r>
          </w:p>
        </w:tc>
        <w:tc>
          <w:tcPr>
            <w:tcW w:w="2709" w:type="dxa"/>
            <w:gridSpan w:val="3"/>
          </w:tcPr>
          <w:p w14:paraId="2F2F54CC" w14:textId="77777777" w:rsidR="00011D33" w:rsidRPr="00F1636C" w:rsidRDefault="00011D33" w:rsidP="00AE24C7">
            <w:pPr>
              <w:jc w:val="both"/>
              <w:rPr>
                <w:rFonts w:ascii="Arial" w:hAnsi="Arial" w:cs="Arial"/>
                <w:b/>
                <w:sz w:val="22"/>
                <w:szCs w:val="22"/>
              </w:rPr>
            </w:pPr>
          </w:p>
        </w:tc>
        <w:tc>
          <w:tcPr>
            <w:tcW w:w="2607" w:type="dxa"/>
            <w:gridSpan w:val="3"/>
          </w:tcPr>
          <w:p w14:paraId="45D4E0E3"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Code Violation</w:t>
            </w:r>
          </w:p>
        </w:tc>
        <w:tc>
          <w:tcPr>
            <w:tcW w:w="2310" w:type="dxa"/>
          </w:tcPr>
          <w:p w14:paraId="12C448F2" w14:textId="77777777" w:rsidR="00011D33" w:rsidRPr="00F1636C" w:rsidRDefault="00011D33" w:rsidP="00AE24C7">
            <w:pPr>
              <w:jc w:val="both"/>
              <w:rPr>
                <w:rFonts w:ascii="Arial" w:hAnsi="Arial" w:cs="Arial"/>
                <w:b/>
                <w:sz w:val="22"/>
                <w:szCs w:val="22"/>
              </w:rPr>
            </w:pPr>
          </w:p>
        </w:tc>
      </w:tr>
      <w:tr w:rsidR="00447BD1" w:rsidRPr="00F1636C" w14:paraId="5B4DDFEA" w14:textId="77777777" w:rsidTr="00AE322E">
        <w:tc>
          <w:tcPr>
            <w:tcW w:w="4927" w:type="dxa"/>
            <w:gridSpan w:val="5"/>
          </w:tcPr>
          <w:p w14:paraId="1A2CE611" w14:textId="77777777" w:rsidR="00447BD1" w:rsidRPr="00F1636C" w:rsidRDefault="00447BD1" w:rsidP="00AE24C7">
            <w:pPr>
              <w:jc w:val="both"/>
              <w:rPr>
                <w:rFonts w:ascii="Arial" w:hAnsi="Arial" w:cs="Arial"/>
                <w:b/>
                <w:sz w:val="22"/>
                <w:szCs w:val="22"/>
              </w:rPr>
            </w:pPr>
            <w:r w:rsidRPr="00F1636C">
              <w:rPr>
                <w:rFonts w:ascii="Arial" w:hAnsi="Arial" w:cs="Arial"/>
                <w:b/>
                <w:sz w:val="22"/>
                <w:szCs w:val="22"/>
              </w:rPr>
              <w:t>Person(s) involved in incident</w:t>
            </w:r>
          </w:p>
        </w:tc>
        <w:tc>
          <w:tcPr>
            <w:tcW w:w="4928" w:type="dxa"/>
            <w:gridSpan w:val="5"/>
          </w:tcPr>
          <w:p w14:paraId="2129CA98" w14:textId="3ACECB4B" w:rsidR="00447BD1" w:rsidRPr="00F1636C" w:rsidRDefault="00447BD1" w:rsidP="00AE24C7">
            <w:pPr>
              <w:jc w:val="both"/>
              <w:rPr>
                <w:rFonts w:ascii="Arial" w:hAnsi="Arial" w:cs="Arial"/>
                <w:b/>
                <w:sz w:val="22"/>
                <w:szCs w:val="22"/>
              </w:rPr>
            </w:pPr>
            <w:r>
              <w:rPr>
                <w:rFonts w:ascii="Arial" w:hAnsi="Arial" w:cs="Arial"/>
                <w:b/>
                <w:sz w:val="22"/>
                <w:szCs w:val="22"/>
              </w:rPr>
              <w:t>Venue</w:t>
            </w:r>
          </w:p>
        </w:tc>
      </w:tr>
      <w:tr w:rsidR="00011D33" w:rsidRPr="00F1636C" w14:paraId="6EAD3AC5" w14:textId="77777777" w:rsidTr="00447BD1">
        <w:tc>
          <w:tcPr>
            <w:tcW w:w="1306" w:type="dxa"/>
            <w:gridSpan w:val="2"/>
          </w:tcPr>
          <w:p w14:paraId="559404C6"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Name</w:t>
            </w:r>
          </w:p>
        </w:tc>
        <w:tc>
          <w:tcPr>
            <w:tcW w:w="4288" w:type="dxa"/>
            <w:gridSpan w:val="5"/>
          </w:tcPr>
          <w:p w14:paraId="2A8807EF" w14:textId="77777777" w:rsidR="00011D33" w:rsidRPr="00F1636C" w:rsidRDefault="00011D33" w:rsidP="00AE24C7">
            <w:pPr>
              <w:jc w:val="both"/>
              <w:rPr>
                <w:rFonts w:ascii="Arial" w:hAnsi="Arial" w:cs="Arial"/>
                <w:b/>
                <w:sz w:val="22"/>
                <w:szCs w:val="22"/>
              </w:rPr>
            </w:pPr>
          </w:p>
        </w:tc>
        <w:tc>
          <w:tcPr>
            <w:tcW w:w="1459" w:type="dxa"/>
          </w:tcPr>
          <w:p w14:paraId="3FA513CC"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Team</w:t>
            </w:r>
          </w:p>
        </w:tc>
        <w:tc>
          <w:tcPr>
            <w:tcW w:w="2802" w:type="dxa"/>
            <w:gridSpan w:val="2"/>
          </w:tcPr>
          <w:p w14:paraId="3AF546E3" w14:textId="77777777" w:rsidR="00011D33" w:rsidRPr="00F1636C" w:rsidRDefault="00011D33" w:rsidP="00AE24C7">
            <w:pPr>
              <w:jc w:val="both"/>
              <w:rPr>
                <w:rFonts w:ascii="Arial" w:hAnsi="Arial" w:cs="Arial"/>
                <w:b/>
                <w:sz w:val="22"/>
                <w:szCs w:val="22"/>
              </w:rPr>
            </w:pPr>
          </w:p>
        </w:tc>
      </w:tr>
      <w:tr w:rsidR="00011D33" w:rsidRPr="00F1636C" w14:paraId="155FB930" w14:textId="77777777" w:rsidTr="00447BD1">
        <w:tc>
          <w:tcPr>
            <w:tcW w:w="1306" w:type="dxa"/>
            <w:gridSpan w:val="2"/>
          </w:tcPr>
          <w:p w14:paraId="06B47C46"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Name</w:t>
            </w:r>
          </w:p>
        </w:tc>
        <w:tc>
          <w:tcPr>
            <w:tcW w:w="4288" w:type="dxa"/>
            <w:gridSpan w:val="5"/>
          </w:tcPr>
          <w:p w14:paraId="551041B3" w14:textId="77777777" w:rsidR="00011D33" w:rsidRPr="00F1636C" w:rsidRDefault="00011D33" w:rsidP="00AE24C7">
            <w:pPr>
              <w:jc w:val="both"/>
              <w:rPr>
                <w:rFonts w:ascii="Arial" w:hAnsi="Arial" w:cs="Arial"/>
                <w:b/>
                <w:sz w:val="22"/>
                <w:szCs w:val="22"/>
              </w:rPr>
            </w:pPr>
          </w:p>
        </w:tc>
        <w:tc>
          <w:tcPr>
            <w:tcW w:w="1459" w:type="dxa"/>
          </w:tcPr>
          <w:p w14:paraId="6BB559AD"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Team</w:t>
            </w:r>
          </w:p>
        </w:tc>
        <w:tc>
          <w:tcPr>
            <w:tcW w:w="2802" w:type="dxa"/>
            <w:gridSpan w:val="2"/>
          </w:tcPr>
          <w:p w14:paraId="273E2009" w14:textId="77777777" w:rsidR="00011D33" w:rsidRPr="00F1636C" w:rsidRDefault="00011D33" w:rsidP="00AE24C7">
            <w:pPr>
              <w:jc w:val="both"/>
              <w:rPr>
                <w:rFonts w:ascii="Arial" w:hAnsi="Arial" w:cs="Arial"/>
                <w:b/>
                <w:sz w:val="22"/>
                <w:szCs w:val="22"/>
              </w:rPr>
            </w:pPr>
          </w:p>
        </w:tc>
      </w:tr>
      <w:tr w:rsidR="00011D33" w:rsidRPr="00F1636C" w14:paraId="44EC885F" w14:textId="77777777" w:rsidTr="00447BD1">
        <w:tc>
          <w:tcPr>
            <w:tcW w:w="1306" w:type="dxa"/>
            <w:gridSpan w:val="2"/>
          </w:tcPr>
          <w:p w14:paraId="14501798"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Name</w:t>
            </w:r>
          </w:p>
        </w:tc>
        <w:tc>
          <w:tcPr>
            <w:tcW w:w="4288" w:type="dxa"/>
            <w:gridSpan w:val="5"/>
          </w:tcPr>
          <w:p w14:paraId="5FA5DBB0" w14:textId="77777777" w:rsidR="00011D33" w:rsidRPr="00F1636C" w:rsidRDefault="00011D33" w:rsidP="00AE24C7">
            <w:pPr>
              <w:jc w:val="both"/>
              <w:rPr>
                <w:rFonts w:ascii="Arial" w:hAnsi="Arial" w:cs="Arial"/>
                <w:b/>
                <w:sz w:val="22"/>
                <w:szCs w:val="22"/>
              </w:rPr>
            </w:pPr>
          </w:p>
        </w:tc>
        <w:tc>
          <w:tcPr>
            <w:tcW w:w="1459" w:type="dxa"/>
          </w:tcPr>
          <w:p w14:paraId="78E9D4FD"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Team</w:t>
            </w:r>
          </w:p>
        </w:tc>
        <w:tc>
          <w:tcPr>
            <w:tcW w:w="2802" w:type="dxa"/>
            <w:gridSpan w:val="2"/>
          </w:tcPr>
          <w:p w14:paraId="3D9CD6E3" w14:textId="77777777" w:rsidR="00011D33" w:rsidRPr="00F1636C" w:rsidRDefault="00011D33" w:rsidP="00AE24C7">
            <w:pPr>
              <w:jc w:val="both"/>
              <w:rPr>
                <w:rFonts w:ascii="Arial" w:hAnsi="Arial" w:cs="Arial"/>
                <w:b/>
                <w:sz w:val="22"/>
                <w:szCs w:val="22"/>
              </w:rPr>
            </w:pPr>
          </w:p>
        </w:tc>
      </w:tr>
      <w:tr w:rsidR="00011D33" w:rsidRPr="00F1636C" w14:paraId="3FF46C1A" w14:textId="77777777" w:rsidTr="00447BD1">
        <w:tc>
          <w:tcPr>
            <w:tcW w:w="1306" w:type="dxa"/>
            <w:gridSpan w:val="2"/>
          </w:tcPr>
          <w:p w14:paraId="41389069"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Name</w:t>
            </w:r>
          </w:p>
        </w:tc>
        <w:tc>
          <w:tcPr>
            <w:tcW w:w="4288" w:type="dxa"/>
            <w:gridSpan w:val="5"/>
          </w:tcPr>
          <w:p w14:paraId="3208D533" w14:textId="77777777" w:rsidR="00011D33" w:rsidRPr="00F1636C" w:rsidRDefault="00011D33" w:rsidP="00AE24C7">
            <w:pPr>
              <w:jc w:val="both"/>
              <w:rPr>
                <w:rFonts w:ascii="Arial" w:hAnsi="Arial" w:cs="Arial"/>
                <w:b/>
                <w:sz w:val="22"/>
                <w:szCs w:val="22"/>
              </w:rPr>
            </w:pPr>
          </w:p>
        </w:tc>
        <w:tc>
          <w:tcPr>
            <w:tcW w:w="1459" w:type="dxa"/>
          </w:tcPr>
          <w:p w14:paraId="17E7E331"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Team</w:t>
            </w:r>
          </w:p>
        </w:tc>
        <w:tc>
          <w:tcPr>
            <w:tcW w:w="2802" w:type="dxa"/>
            <w:gridSpan w:val="2"/>
          </w:tcPr>
          <w:p w14:paraId="3603843A" w14:textId="77777777" w:rsidR="00011D33" w:rsidRPr="00F1636C" w:rsidRDefault="00011D33" w:rsidP="00AE24C7">
            <w:pPr>
              <w:jc w:val="both"/>
              <w:rPr>
                <w:rFonts w:ascii="Arial" w:hAnsi="Arial" w:cs="Arial"/>
                <w:b/>
                <w:sz w:val="22"/>
                <w:szCs w:val="22"/>
              </w:rPr>
            </w:pPr>
          </w:p>
        </w:tc>
      </w:tr>
      <w:tr w:rsidR="00011D33" w:rsidRPr="00F1636C" w14:paraId="2A858BBC" w14:textId="77777777" w:rsidTr="00447BD1">
        <w:trPr>
          <w:trHeight w:val="1390"/>
        </w:trPr>
        <w:tc>
          <w:tcPr>
            <w:tcW w:w="9855" w:type="dxa"/>
            <w:gridSpan w:val="10"/>
          </w:tcPr>
          <w:p w14:paraId="1EE402C8"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 xml:space="preserve">Give details (FACTS) of the incident including any verbal instruction or warnings issued to captain(s), name(s) of offenders and action taken at the </w:t>
            </w:r>
            <w:proofErr w:type="gramStart"/>
            <w:r w:rsidRPr="00F1636C">
              <w:rPr>
                <w:rFonts w:ascii="Arial" w:hAnsi="Arial" w:cs="Arial"/>
                <w:b/>
                <w:sz w:val="22"/>
                <w:szCs w:val="22"/>
              </w:rPr>
              <w:t>time:-</w:t>
            </w:r>
            <w:proofErr w:type="gramEnd"/>
          </w:p>
          <w:p w14:paraId="2C4B6443" w14:textId="77777777" w:rsidR="00011D33" w:rsidRPr="00F1636C" w:rsidRDefault="00011D33" w:rsidP="00AE24C7">
            <w:pPr>
              <w:jc w:val="both"/>
              <w:rPr>
                <w:rFonts w:ascii="Arial" w:hAnsi="Arial" w:cs="Arial"/>
                <w:b/>
                <w:sz w:val="22"/>
                <w:szCs w:val="22"/>
              </w:rPr>
            </w:pPr>
          </w:p>
          <w:p w14:paraId="63521B41" w14:textId="77777777" w:rsidR="00011D33" w:rsidRPr="00F1636C" w:rsidRDefault="00011D33" w:rsidP="00AE24C7">
            <w:pPr>
              <w:jc w:val="both"/>
              <w:rPr>
                <w:rFonts w:ascii="Arial" w:hAnsi="Arial" w:cs="Arial"/>
                <w:b/>
                <w:sz w:val="22"/>
                <w:szCs w:val="22"/>
              </w:rPr>
            </w:pPr>
          </w:p>
          <w:p w14:paraId="5FEC804D" w14:textId="77777777" w:rsidR="00011D33" w:rsidRPr="00F1636C" w:rsidRDefault="00011D33" w:rsidP="00AE24C7">
            <w:pPr>
              <w:jc w:val="both"/>
              <w:rPr>
                <w:rFonts w:ascii="Arial" w:hAnsi="Arial" w:cs="Arial"/>
                <w:b/>
                <w:sz w:val="22"/>
                <w:szCs w:val="22"/>
              </w:rPr>
            </w:pPr>
          </w:p>
          <w:p w14:paraId="0F02F533" w14:textId="77777777" w:rsidR="00011D33" w:rsidRPr="00F1636C" w:rsidRDefault="00011D33" w:rsidP="00AE24C7">
            <w:pPr>
              <w:jc w:val="both"/>
              <w:rPr>
                <w:rFonts w:ascii="Arial" w:hAnsi="Arial" w:cs="Arial"/>
                <w:b/>
                <w:sz w:val="22"/>
                <w:szCs w:val="22"/>
              </w:rPr>
            </w:pPr>
          </w:p>
          <w:p w14:paraId="7F85563A" w14:textId="77777777" w:rsidR="00011D33" w:rsidRPr="00F1636C" w:rsidRDefault="00011D33" w:rsidP="00AE24C7">
            <w:pPr>
              <w:jc w:val="both"/>
              <w:rPr>
                <w:rFonts w:ascii="Arial" w:hAnsi="Arial" w:cs="Arial"/>
                <w:b/>
                <w:sz w:val="22"/>
                <w:szCs w:val="22"/>
              </w:rPr>
            </w:pPr>
          </w:p>
          <w:p w14:paraId="3949F1D2" w14:textId="77777777" w:rsidR="00011D33" w:rsidRPr="00F1636C" w:rsidRDefault="00011D33" w:rsidP="00AE24C7">
            <w:pPr>
              <w:jc w:val="both"/>
              <w:rPr>
                <w:rFonts w:ascii="Arial" w:hAnsi="Arial" w:cs="Arial"/>
                <w:b/>
                <w:sz w:val="22"/>
                <w:szCs w:val="22"/>
              </w:rPr>
            </w:pPr>
          </w:p>
          <w:p w14:paraId="64CEDDC7" w14:textId="77777777" w:rsidR="00011D33" w:rsidRPr="00F1636C" w:rsidRDefault="00011D33" w:rsidP="00AE24C7">
            <w:pPr>
              <w:jc w:val="both"/>
              <w:rPr>
                <w:rFonts w:ascii="Arial" w:hAnsi="Arial" w:cs="Arial"/>
                <w:b/>
                <w:sz w:val="22"/>
                <w:szCs w:val="22"/>
              </w:rPr>
            </w:pPr>
          </w:p>
          <w:p w14:paraId="6F1F08FC" w14:textId="77777777" w:rsidR="00011D33" w:rsidRPr="00F1636C" w:rsidRDefault="00011D33" w:rsidP="00AE24C7">
            <w:pPr>
              <w:jc w:val="both"/>
              <w:rPr>
                <w:rFonts w:ascii="Arial" w:hAnsi="Arial" w:cs="Arial"/>
                <w:b/>
                <w:sz w:val="22"/>
                <w:szCs w:val="22"/>
              </w:rPr>
            </w:pPr>
          </w:p>
          <w:p w14:paraId="14A8A8C1" w14:textId="77777777" w:rsidR="00011D33" w:rsidRPr="00F1636C" w:rsidRDefault="00011D33" w:rsidP="00AE24C7">
            <w:pPr>
              <w:jc w:val="both"/>
              <w:rPr>
                <w:rFonts w:ascii="Arial" w:hAnsi="Arial" w:cs="Arial"/>
                <w:b/>
                <w:sz w:val="22"/>
                <w:szCs w:val="22"/>
              </w:rPr>
            </w:pPr>
          </w:p>
          <w:p w14:paraId="255EBBAC" w14:textId="77777777" w:rsidR="00011D33" w:rsidRPr="00F1636C" w:rsidRDefault="00011D33" w:rsidP="00AE24C7">
            <w:pPr>
              <w:jc w:val="both"/>
              <w:rPr>
                <w:rFonts w:ascii="Arial" w:hAnsi="Arial" w:cs="Arial"/>
                <w:b/>
                <w:sz w:val="22"/>
                <w:szCs w:val="22"/>
              </w:rPr>
            </w:pPr>
          </w:p>
          <w:p w14:paraId="3E527ADE" w14:textId="77777777" w:rsidR="00011D33" w:rsidRPr="00F1636C" w:rsidRDefault="00011D33" w:rsidP="00AE24C7">
            <w:pPr>
              <w:jc w:val="both"/>
              <w:rPr>
                <w:rFonts w:ascii="Arial" w:hAnsi="Arial" w:cs="Arial"/>
                <w:b/>
                <w:sz w:val="22"/>
                <w:szCs w:val="22"/>
              </w:rPr>
            </w:pPr>
          </w:p>
          <w:p w14:paraId="7D407820" w14:textId="77777777" w:rsidR="00011D33" w:rsidRPr="00F1636C" w:rsidRDefault="00011D33" w:rsidP="00AE24C7">
            <w:pPr>
              <w:jc w:val="both"/>
              <w:rPr>
                <w:rFonts w:ascii="Arial" w:hAnsi="Arial" w:cs="Arial"/>
                <w:b/>
                <w:sz w:val="22"/>
                <w:szCs w:val="22"/>
              </w:rPr>
            </w:pPr>
          </w:p>
          <w:p w14:paraId="2D4D6FE4" w14:textId="77777777" w:rsidR="00011D33" w:rsidRPr="00F1636C" w:rsidRDefault="00011D33" w:rsidP="00AE24C7">
            <w:pPr>
              <w:jc w:val="both"/>
              <w:rPr>
                <w:rFonts w:ascii="Arial" w:hAnsi="Arial" w:cs="Arial"/>
                <w:b/>
                <w:sz w:val="22"/>
                <w:szCs w:val="22"/>
              </w:rPr>
            </w:pPr>
          </w:p>
          <w:p w14:paraId="0ECA58DF" w14:textId="77777777" w:rsidR="00011D33" w:rsidRPr="00F1636C" w:rsidRDefault="00011D33" w:rsidP="00AE24C7">
            <w:pPr>
              <w:jc w:val="both"/>
              <w:rPr>
                <w:rFonts w:ascii="Arial" w:hAnsi="Arial" w:cs="Arial"/>
                <w:b/>
                <w:sz w:val="22"/>
                <w:szCs w:val="22"/>
              </w:rPr>
            </w:pPr>
          </w:p>
          <w:p w14:paraId="03C00ABA" w14:textId="77777777" w:rsidR="00011D33" w:rsidRPr="00F1636C" w:rsidRDefault="00011D33" w:rsidP="00AE24C7">
            <w:pPr>
              <w:jc w:val="both"/>
              <w:rPr>
                <w:rFonts w:ascii="Arial" w:hAnsi="Arial" w:cs="Arial"/>
                <w:b/>
                <w:sz w:val="22"/>
                <w:szCs w:val="22"/>
              </w:rPr>
            </w:pPr>
          </w:p>
          <w:p w14:paraId="79683F62" w14:textId="77777777" w:rsidR="00011D33" w:rsidRPr="00F1636C" w:rsidRDefault="00011D33" w:rsidP="00AE24C7">
            <w:pPr>
              <w:jc w:val="both"/>
              <w:rPr>
                <w:rFonts w:ascii="Arial" w:hAnsi="Arial" w:cs="Arial"/>
                <w:b/>
                <w:sz w:val="22"/>
                <w:szCs w:val="22"/>
              </w:rPr>
            </w:pPr>
          </w:p>
          <w:p w14:paraId="2F548D30" w14:textId="77777777" w:rsidR="00011D33" w:rsidRPr="00F1636C" w:rsidRDefault="00011D33" w:rsidP="00AE24C7">
            <w:pPr>
              <w:jc w:val="both"/>
              <w:rPr>
                <w:rFonts w:ascii="Arial" w:hAnsi="Arial" w:cs="Arial"/>
                <w:b/>
                <w:sz w:val="22"/>
                <w:szCs w:val="22"/>
              </w:rPr>
            </w:pPr>
          </w:p>
          <w:p w14:paraId="59B92435" w14:textId="77777777" w:rsidR="00011D33" w:rsidRPr="00F1636C" w:rsidRDefault="00011D33" w:rsidP="00AE24C7">
            <w:pPr>
              <w:jc w:val="both"/>
              <w:rPr>
                <w:rFonts w:ascii="Arial" w:hAnsi="Arial" w:cs="Arial"/>
                <w:b/>
                <w:sz w:val="22"/>
                <w:szCs w:val="22"/>
              </w:rPr>
            </w:pPr>
          </w:p>
          <w:p w14:paraId="2EAEE0D1" w14:textId="77777777" w:rsidR="00011D33" w:rsidRPr="00F1636C" w:rsidRDefault="00011D33" w:rsidP="00AE24C7">
            <w:pPr>
              <w:jc w:val="both"/>
              <w:rPr>
                <w:rFonts w:ascii="Arial" w:hAnsi="Arial" w:cs="Arial"/>
                <w:b/>
                <w:sz w:val="22"/>
                <w:szCs w:val="22"/>
              </w:rPr>
            </w:pPr>
            <w:r w:rsidRPr="00F1636C">
              <w:rPr>
                <w:rFonts w:ascii="Arial" w:hAnsi="Arial" w:cs="Arial"/>
                <w:b/>
                <w:sz w:val="22"/>
                <w:szCs w:val="22"/>
              </w:rPr>
              <w:t>Date      /      /           Signed: Umpire 1                                           Umpire 2</w:t>
            </w:r>
          </w:p>
          <w:p w14:paraId="05F38A6C" w14:textId="77777777" w:rsidR="00011D33" w:rsidRPr="00F1636C" w:rsidRDefault="00011D33" w:rsidP="00AE24C7">
            <w:pPr>
              <w:jc w:val="both"/>
              <w:rPr>
                <w:rFonts w:ascii="Arial" w:hAnsi="Arial" w:cs="Arial"/>
                <w:b/>
                <w:sz w:val="22"/>
                <w:szCs w:val="22"/>
              </w:rPr>
            </w:pPr>
          </w:p>
          <w:p w14:paraId="6B11F233" w14:textId="3A9FE8A0" w:rsidR="00011D33" w:rsidRPr="00F1636C" w:rsidRDefault="00011D33" w:rsidP="00AE24C7">
            <w:pPr>
              <w:jc w:val="both"/>
              <w:rPr>
                <w:rFonts w:ascii="Arial" w:hAnsi="Arial" w:cs="Arial"/>
                <w:b/>
                <w:sz w:val="22"/>
                <w:szCs w:val="22"/>
              </w:rPr>
            </w:pPr>
            <w:r w:rsidRPr="00F1636C">
              <w:rPr>
                <w:rFonts w:ascii="Arial" w:hAnsi="Arial" w:cs="Arial"/>
                <w:b/>
                <w:sz w:val="22"/>
                <w:szCs w:val="22"/>
              </w:rPr>
              <w:t xml:space="preserve">                           </w:t>
            </w:r>
            <w:r w:rsidR="002B5DD0">
              <w:rPr>
                <w:rFonts w:ascii="Arial" w:hAnsi="Arial" w:cs="Arial"/>
                <w:b/>
                <w:sz w:val="22"/>
                <w:szCs w:val="22"/>
              </w:rPr>
              <w:tab/>
              <w:t xml:space="preserve">     </w:t>
            </w:r>
            <w:r w:rsidRPr="00F1636C">
              <w:rPr>
                <w:rFonts w:ascii="Arial" w:hAnsi="Arial" w:cs="Arial"/>
                <w:b/>
                <w:sz w:val="22"/>
                <w:szCs w:val="22"/>
              </w:rPr>
              <w:t>Reporter if not Umpire</w:t>
            </w:r>
          </w:p>
        </w:tc>
      </w:tr>
    </w:tbl>
    <w:p w14:paraId="604E72DA" w14:textId="77777777" w:rsidR="00011D33" w:rsidRPr="00F1636C" w:rsidRDefault="00011D33" w:rsidP="00011D33">
      <w:pPr>
        <w:jc w:val="both"/>
        <w:rPr>
          <w:rFonts w:ascii="Arial" w:hAnsi="Arial" w:cs="Arial"/>
          <w:b/>
          <w:sz w:val="22"/>
          <w:szCs w:val="22"/>
          <w:u w:val="single"/>
        </w:rPr>
      </w:pPr>
    </w:p>
    <w:p w14:paraId="3E6042E3" w14:textId="0DF2C367" w:rsidR="00DC1443" w:rsidRDefault="00DC1443" w:rsidP="00282F60">
      <w:pPr>
        <w:rPr>
          <w:rFonts w:ascii="Arial" w:hAnsi="Arial" w:cs="Arial"/>
          <w:sz w:val="22"/>
          <w:szCs w:val="22"/>
        </w:rPr>
      </w:pPr>
    </w:p>
    <w:p w14:paraId="137D7DCA" w14:textId="6BDA3738" w:rsidR="00DC1443" w:rsidRDefault="00DC1443" w:rsidP="00282F60">
      <w:pPr>
        <w:rPr>
          <w:rFonts w:ascii="Arial" w:hAnsi="Arial" w:cs="Arial"/>
          <w:sz w:val="22"/>
          <w:szCs w:val="22"/>
        </w:rPr>
      </w:pPr>
    </w:p>
    <w:p w14:paraId="4AF9CE73" w14:textId="77777777" w:rsidR="00DC1443" w:rsidRPr="00282F60" w:rsidRDefault="00DC1443" w:rsidP="00282F60">
      <w:pPr>
        <w:rPr>
          <w:rFonts w:ascii="Arial" w:hAnsi="Arial" w:cs="Arial"/>
          <w:sz w:val="22"/>
          <w:szCs w:val="22"/>
        </w:rPr>
      </w:pPr>
    </w:p>
    <w:sectPr w:rsidR="00DC1443" w:rsidRPr="00282F60" w:rsidSect="00103BCB">
      <w:endnotePr>
        <w:numFmt w:val="decimal"/>
      </w:endnotePr>
      <w:pgSz w:w="11907" w:h="16840" w:code="9"/>
      <w:pgMar w:top="1077" w:right="1134" w:bottom="1077" w:left="1134" w:header="539" w:footer="5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A447" w14:textId="77777777" w:rsidR="00314629" w:rsidRDefault="00314629"/>
  </w:endnote>
  <w:endnote w:type="continuationSeparator" w:id="0">
    <w:p w14:paraId="279A405C" w14:textId="77777777" w:rsidR="00314629" w:rsidRDefault="0031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091763"/>
      <w:docPartObj>
        <w:docPartGallery w:val="Page Numbers (Bottom of Page)"/>
        <w:docPartUnique/>
      </w:docPartObj>
    </w:sdtPr>
    <w:sdtContent>
      <w:sdt>
        <w:sdtPr>
          <w:id w:val="-1769616900"/>
          <w:docPartObj>
            <w:docPartGallery w:val="Page Numbers (Top of Page)"/>
            <w:docPartUnique/>
          </w:docPartObj>
        </w:sdtPr>
        <w:sdtContent>
          <w:p w14:paraId="583F37AA" w14:textId="09B8D7F3" w:rsidR="00C33FFE" w:rsidRDefault="00C33F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D85080" w14:textId="77777777" w:rsidR="00282F60" w:rsidRDefault="00282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776188"/>
      <w:docPartObj>
        <w:docPartGallery w:val="Page Numbers (Bottom of Page)"/>
        <w:docPartUnique/>
      </w:docPartObj>
    </w:sdtPr>
    <w:sdtContent>
      <w:sdt>
        <w:sdtPr>
          <w:id w:val="-1053001767"/>
          <w:docPartObj>
            <w:docPartGallery w:val="Page Numbers (Top of Page)"/>
            <w:docPartUnique/>
          </w:docPartObj>
        </w:sdtPr>
        <w:sdtContent>
          <w:p w14:paraId="08CBCA85" w14:textId="77777777" w:rsidR="001F2E60" w:rsidRDefault="001F2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24F64F" w14:textId="77777777" w:rsidR="001F2E60" w:rsidRDefault="001F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FBA9" w14:textId="77777777" w:rsidR="00314629" w:rsidRDefault="00314629">
      <w:r>
        <w:continuationSeparator/>
      </w:r>
    </w:p>
  </w:footnote>
  <w:footnote w:type="continuationSeparator" w:id="0">
    <w:p w14:paraId="63D86B3A" w14:textId="77777777" w:rsidR="00314629" w:rsidRDefault="0031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507E" w14:textId="77777777" w:rsidR="00103BCB" w:rsidRPr="00103BCB" w:rsidRDefault="00103BCB" w:rsidP="00103BCB">
    <w:pPr>
      <w:pStyle w:val="Header"/>
      <w:rPr>
        <w:rStyle w:val="ProtectiveMarking"/>
      </w:rPr>
    </w:pPr>
    <w:r>
      <w:rPr>
        <w:rStyle w:val="ProtectiveMarkin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8211" w14:textId="77777777" w:rsidR="001F2E60" w:rsidRPr="00103BCB" w:rsidRDefault="001F2E60" w:rsidP="00103BCB">
    <w:pPr>
      <w:pStyle w:val="Header"/>
      <w:rPr>
        <w:rStyle w:val="ProtectiveMarking"/>
      </w:rPr>
    </w:pPr>
    <w:r>
      <w:rPr>
        <w:rStyle w:val="ProtectiveMarki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 w15:restartNumberingAfterBreak="0">
    <w:nsid w:val="3AA50BD4"/>
    <w:multiLevelType w:val="hybridMultilevel"/>
    <w:tmpl w:val="82800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9655BAF"/>
    <w:multiLevelType w:val="multilevel"/>
    <w:tmpl w:val="3EBAC76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286ECD"/>
    <w:multiLevelType w:val="hybridMultilevel"/>
    <w:tmpl w:val="7C1CDA68"/>
    <w:lvl w:ilvl="0" w:tplc="F6665968">
      <w:start w:val="1"/>
      <w:numFmt w:val="low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9" w15:restartNumberingAfterBreak="0">
    <w:nsid w:val="6C345EFE"/>
    <w:multiLevelType w:val="hybridMultilevel"/>
    <w:tmpl w:val="B37E56B8"/>
    <w:lvl w:ilvl="0" w:tplc="B2B20262">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03B574E"/>
    <w:multiLevelType w:val="hybridMultilevel"/>
    <w:tmpl w:val="C50E51AA"/>
    <w:lvl w:ilvl="0" w:tplc="559CBDE0">
      <w:start w:val="1"/>
      <w:numFmt w:val="lowerLetter"/>
      <w:lvlText w:val="%1)"/>
      <w:lvlJc w:val="left"/>
      <w:pPr>
        <w:ind w:left="1050" w:hanging="6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401414">
    <w:abstractNumId w:val="7"/>
  </w:num>
  <w:num w:numId="2" w16cid:durableId="1695108004">
    <w:abstractNumId w:val="1"/>
  </w:num>
  <w:num w:numId="3" w16cid:durableId="1455634788">
    <w:abstractNumId w:val="2"/>
  </w:num>
  <w:num w:numId="4" w16cid:durableId="1919555104">
    <w:abstractNumId w:val="4"/>
  </w:num>
  <w:num w:numId="5" w16cid:durableId="2075153064">
    <w:abstractNumId w:val="8"/>
  </w:num>
  <w:num w:numId="6" w16cid:durableId="581719560">
    <w:abstractNumId w:val="0"/>
  </w:num>
  <w:num w:numId="7" w16cid:durableId="510991976">
    <w:abstractNumId w:val="5"/>
  </w:num>
  <w:num w:numId="8" w16cid:durableId="122355917">
    <w:abstractNumId w:val="9"/>
  </w:num>
  <w:num w:numId="9" w16cid:durableId="1784424149">
    <w:abstractNumId w:val="6"/>
  </w:num>
  <w:num w:numId="10" w16cid:durableId="1806045889">
    <w:abstractNumId w:val="10"/>
  </w:num>
  <w:num w:numId="11" w16cid:durableId="27067543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282F60"/>
    <w:rsid w:val="00011D33"/>
    <w:rsid w:val="00034CD5"/>
    <w:rsid w:val="0004158F"/>
    <w:rsid w:val="00044191"/>
    <w:rsid w:val="00046A1C"/>
    <w:rsid w:val="0005206E"/>
    <w:rsid w:val="00053B94"/>
    <w:rsid w:val="00065AFE"/>
    <w:rsid w:val="00072292"/>
    <w:rsid w:val="00095E2C"/>
    <w:rsid w:val="000B433A"/>
    <w:rsid w:val="000D1C03"/>
    <w:rsid w:val="000F2DCE"/>
    <w:rsid w:val="000F6365"/>
    <w:rsid w:val="00101B93"/>
    <w:rsid w:val="00103BCB"/>
    <w:rsid w:val="0010524F"/>
    <w:rsid w:val="00111490"/>
    <w:rsid w:val="001322A3"/>
    <w:rsid w:val="001413FA"/>
    <w:rsid w:val="001421DC"/>
    <w:rsid w:val="00142E69"/>
    <w:rsid w:val="0014660D"/>
    <w:rsid w:val="00151266"/>
    <w:rsid w:val="0017243C"/>
    <w:rsid w:val="00174FFF"/>
    <w:rsid w:val="00186042"/>
    <w:rsid w:val="001B1560"/>
    <w:rsid w:val="001D5E87"/>
    <w:rsid w:val="001F184E"/>
    <w:rsid w:val="001F2CBB"/>
    <w:rsid w:val="001F2E04"/>
    <w:rsid w:val="001F2E60"/>
    <w:rsid w:val="001F30B2"/>
    <w:rsid w:val="0020163F"/>
    <w:rsid w:val="00207087"/>
    <w:rsid w:val="00212B3C"/>
    <w:rsid w:val="00227BEF"/>
    <w:rsid w:val="00231914"/>
    <w:rsid w:val="00240954"/>
    <w:rsid w:val="00273DB7"/>
    <w:rsid w:val="00282F60"/>
    <w:rsid w:val="00297034"/>
    <w:rsid w:val="002B5DD0"/>
    <w:rsid w:val="002F0C07"/>
    <w:rsid w:val="002F0CC6"/>
    <w:rsid w:val="002F4F0F"/>
    <w:rsid w:val="002F683B"/>
    <w:rsid w:val="00314629"/>
    <w:rsid w:val="00321542"/>
    <w:rsid w:val="00325955"/>
    <w:rsid w:val="0033300D"/>
    <w:rsid w:val="0036087F"/>
    <w:rsid w:val="0036304C"/>
    <w:rsid w:val="003665F5"/>
    <w:rsid w:val="003753CA"/>
    <w:rsid w:val="00381E4B"/>
    <w:rsid w:val="00385C93"/>
    <w:rsid w:val="003A3D10"/>
    <w:rsid w:val="003D1A9B"/>
    <w:rsid w:val="003D4405"/>
    <w:rsid w:val="003E064D"/>
    <w:rsid w:val="003E7258"/>
    <w:rsid w:val="003F307A"/>
    <w:rsid w:val="003F41C0"/>
    <w:rsid w:val="003F7941"/>
    <w:rsid w:val="004201F4"/>
    <w:rsid w:val="00433E23"/>
    <w:rsid w:val="00436558"/>
    <w:rsid w:val="00445634"/>
    <w:rsid w:val="00446897"/>
    <w:rsid w:val="00447BD1"/>
    <w:rsid w:val="00456F65"/>
    <w:rsid w:val="0049365B"/>
    <w:rsid w:val="00495D61"/>
    <w:rsid w:val="004B0821"/>
    <w:rsid w:val="004B0917"/>
    <w:rsid w:val="004B4FC8"/>
    <w:rsid w:val="004D16D2"/>
    <w:rsid w:val="004D44A2"/>
    <w:rsid w:val="004E08C9"/>
    <w:rsid w:val="004F2BA9"/>
    <w:rsid w:val="004F598B"/>
    <w:rsid w:val="004F64FC"/>
    <w:rsid w:val="00502D2A"/>
    <w:rsid w:val="00514940"/>
    <w:rsid w:val="00520223"/>
    <w:rsid w:val="00536B30"/>
    <w:rsid w:val="00545696"/>
    <w:rsid w:val="00554275"/>
    <w:rsid w:val="00586AB9"/>
    <w:rsid w:val="0058713A"/>
    <w:rsid w:val="00587F32"/>
    <w:rsid w:val="005B375A"/>
    <w:rsid w:val="005C796F"/>
    <w:rsid w:val="005D4C62"/>
    <w:rsid w:val="005E12B7"/>
    <w:rsid w:val="005E22DA"/>
    <w:rsid w:val="005E28D6"/>
    <w:rsid w:val="005E6930"/>
    <w:rsid w:val="00600BE3"/>
    <w:rsid w:val="0060477A"/>
    <w:rsid w:val="0060726E"/>
    <w:rsid w:val="00611153"/>
    <w:rsid w:val="00650635"/>
    <w:rsid w:val="0065241F"/>
    <w:rsid w:val="00670AEE"/>
    <w:rsid w:val="00677C05"/>
    <w:rsid w:val="006B6C83"/>
    <w:rsid w:val="006D4A43"/>
    <w:rsid w:val="006E143A"/>
    <w:rsid w:val="006E1D6B"/>
    <w:rsid w:val="007000CF"/>
    <w:rsid w:val="0070385E"/>
    <w:rsid w:val="007423BC"/>
    <w:rsid w:val="00746779"/>
    <w:rsid w:val="00764555"/>
    <w:rsid w:val="007709D5"/>
    <w:rsid w:val="00775380"/>
    <w:rsid w:val="00796992"/>
    <w:rsid w:val="007C1E81"/>
    <w:rsid w:val="007C39B8"/>
    <w:rsid w:val="007C61D1"/>
    <w:rsid w:val="007D1F25"/>
    <w:rsid w:val="00814C70"/>
    <w:rsid w:val="00830FA4"/>
    <w:rsid w:val="00833593"/>
    <w:rsid w:val="00835CBB"/>
    <w:rsid w:val="00844DB7"/>
    <w:rsid w:val="00845D39"/>
    <w:rsid w:val="00852CC7"/>
    <w:rsid w:val="00857409"/>
    <w:rsid w:val="00866700"/>
    <w:rsid w:val="008A0820"/>
    <w:rsid w:val="008B53F3"/>
    <w:rsid w:val="008B6366"/>
    <w:rsid w:val="008C6A33"/>
    <w:rsid w:val="008E2E34"/>
    <w:rsid w:val="00906140"/>
    <w:rsid w:val="009214DD"/>
    <w:rsid w:val="0092451E"/>
    <w:rsid w:val="00935C93"/>
    <w:rsid w:val="00982931"/>
    <w:rsid w:val="009A52D9"/>
    <w:rsid w:val="009B0257"/>
    <w:rsid w:val="009C79DA"/>
    <w:rsid w:val="009E4F74"/>
    <w:rsid w:val="00A12602"/>
    <w:rsid w:val="00A4667F"/>
    <w:rsid w:val="00A52B44"/>
    <w:rsid w:val="00A53C83"/>
    <w:rsid w:val="00A62BEF"/>
    <w:rsid w:val="00A8309A"/>
    <w:rsid w:val="00A945B4"/>
    <w:rsid w:val="00AE0FA7"/>
    <w:rsid w:val="00AE3969"/>
    <w:rsid w:val="00B10A9A"/>
    <w:rsid w:val="00B20A51"/>
    <w:rsid w:val="00B213B6"/>
    <w:rsid w:val="00B273F5"/>
    <w:rsid w:val="00B4023E"/>
    <w:rsid w:val="00B70D86"/>
    <w:rsid w:val="00B90538"/>
    <w:rsid w:val="00BA0655"/>
    <w:rsid w:val="00BB3196"/>
    <w:rsid w:val="00BE6B9D"/>
    <w:rsid w:val="00C02163"/>
    <w:rsid w:val="00C2316F"/>
    <w:rsid w:val="00C31109"/>
    <w:rsid w:val="00C33FFE"/>
    <w:rsid w:val="00C47F48"/>
    <w:rsid w:val="00C533C2"/>
    <w:rsid w:val="00C82F57"/>
    <w:rsid w:val="00C868BB"/>
    <w:rsid w:val="00CC0377"/>
    <w:rsid w:val="00CE3FE9"/>
    <w:rsid w:val="00CF2D9B"/>
    <w:rsid w:val="00D21869"/>
    <w:rsid w:val="00D25693"/>
    <w:rsid w:val="00D30847"/>
    <w:rsid w:val="00D4553E"/>
    <w:rsid w:val="00D46A20"/>
    <w:rsid w:val="00D51574"/>
    <w:rsid w:val="00D62A88"/>
    <w:rsid w:val="00D66835"/>
    <w:rsid w:val="00D742F8"/>
    <w:rsid w:val="00D7787C"/>
    <w:rsid w:val="00D854C4"/>
    <w:rsid w:val="00D91D40"/>
    <w:rsid w:val="00DA0A0A"/>
    <w:rsid w:val="00DA7FBC"/>
    <w:rsid w:val="00DB221C"/>
    <w:rsid w:val="00DB5989"/>
    <w:rsid w:val="00DB65FE"/>
    <w:rsid w:val="00DC1443"/>
    <w:rsid w:val="00DC64BF"/>
    <w:rsid w:val="00DD12D1"/>
    <w:rsid w:val="00E10710"/>
    <w:rsid w:val="00E1629F"/>
    <w:rsid w:val="00E200F0"/>
    <w:rsid w:val="00E264A7"/>
    <w:rsid w:val="00E3691D"/>
    <w:rsid w:val="00E36B11"/>
    <w:rsid w:val="00E60C25"/>
    <w:rsid w:val="00E62518"/>
    <w:rsid w:val="00E627C6"/>
    <w:rsid w:val="00E6316F"/>
    <w:rsid w:val="00E64C43"/>
    <w:rsid w:val="00E66188"/>
    <w:rsid w:val="00E7059E"/>
    <w:rsid w:val="00E73436"/>
    <w:rsid w:val="00E83E4E"/>
    <w:rsid w:val="00E83FE7"/>
    <w:rsid w:val="00E9333E"/>
    <w:rsid w:val="00EA0B82"/>
    <w:rsid w:val="00EC31D9"/>
    <w:rsid w:val="00EC3EB4"/>
    <w:rsid w:val="00EC4776"/>
    <w:rsid w:val="00ED19FA"/>
    <w:rsid w:val="00EE1775"/>
    <w:rsid w:val="00EE260B"/>
    <w:rsid w:val="00EE62A6"/>
    <w:rsid w:val="00EE632A"/>
    <w:rsid w:val="00EF054A"/>
    <w:rsid w:val="00EF4AEA"/>
    <w:rsid w:val="00F236F3"/>
    <w:rsid w:val="00F41880"/>
    <w:rsid w:val="00F50773"/>
    <w:rsid w:val="00F76003"/>
    <w:rsid w:val="00F77E51"/>
    <w:rsid w:val="00F84729"/>
    <w:rsid w:val="00FB5CFF"/>
    <w:rsid w:val="00FB704C"/>
    <w:rsid w:val="00FE0466"/>
    <w:rsid w:val="00FE6E6F"/>
    <w:rsid w:val="00FF4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84FF4"/>
  <w15:docId w15:val="{1CED3D24-9BCE-406A-B079-2B30AEAF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F60"/>
    <w:pPr>
      <w:suppressAutoHyphens/>
    </w:pPr>
    <w:rPr>
      <w:sz w:val="24"/>
      <w:szCs w:val="24"/>
      <w:lang w:eastAsia="ar-SA"/>
    </w:rPr>
  </w:style>
  <w:style w:type="paragraph" w:styleId="Heading1">
    <w:name w:val="heading 1"/>
    <w:basedOn w:val="Normal"/>
    <w:next w:val="Normal"/>
    <w:link w:val="Heading1Char"/>
    <w:rsid w:val="00011D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suppressAutoHyphens w:val="0"/>
      <w:overflowPunct w:val="0"/>
      <w:autoSpaceDE w:val="0"/>
      <w:autoSpaceDN w:val="0"/>
      <w:adjustRightInd w:val="0"/>
      <w:spacing w:before="240" w:after="60"/>
      <w:textAlignment w:val="baseline"/>
      <w:outlineLvl w:val="1"/>
    </w:pPr>
    <w:rPr>
      <w:rFonts w:ascii="Arial" w:hAnsi="Arial"/>
      <w:b/>
      <w:i/>
      <w:kern w:val="22"/>
      <w:sz w:val="28"/>
      <w:szCs w:val="20"/>
      <w:lang w:eastAsia="en-US"/>
    </w:rPr>
  </w:style>
  <w:style w:type="paragraph" w:styleId="Heading3">
    <w:name w:val="heading 3"/>
    <w:basedOn w:val="Normal"/>
    <w:next w:val="Normal"/>
    <w:pPr>
      <w:keepNext/>
      <w:suppressAutoHyphens w:val="0"/>
      <w:overflowPunct w:val="0"/>
      <w:autoSpaceDE w:val="0"/>
      <w:autoSpaceDN w:val="0"/>
      <w:adjustRightInd w:val="0"/>
      <w:spacing w:before="240" w:after="60"/>
      <w:textAlignment w:val="baseline"/>
      <w:outlineLvl w:val="2"/>
    </w:pPr>
    <w:rPr>
      <w:rFonts w:ascii="Arial" w:hAnsi="Arial"/>
      <w:b/>
      <w:kern w:val="22"/>
      <w:sz w:val="26"/>
      <w:szCs w:val="20"/>
      <w:lang w:eastAsia="en-US"/>
    </w:rPr>
  </w:style>
  <w:style w:type="paragraph" w:styleId="Heading4">
    <w:name w:val="heading 4"/>
    <w:basedOn w:val="Normal"/>
    <w:next w:val="Normal"/>
    <w:pPr>
      <w:keepNext/>
      <w:suppressAutoHyphens w:val="0"/>
      <w:overflowPunct w:val="0"/>
      <w:autoSpaceDE w:val="0"/>
      <w:autoSpaceDN w:val="0"/>
      <w:adjustRightInd w:val="0"/>
      <w:spacing w:before="240" w:after="60"/>
      <w:textAlignment w:val="baseline"/>
      <w:outlineLvl w:val="3"/>
    </w:pPr>
    <w:rPr>
      <w:rFonts w:ascii="Arial" w:hAnsi="Arial"/>
      <w:b/>
      <w:kern w:val="22"/>
      <w:sz w:val="28"/>
      <w:szCs w:val="20"/>
      <w:lang w:eastAsia="en-US"/>
    </w:rPr>
  </w:style>
  <w:style w:type="paragraph" w:styleId="Heading5">
    <w:name w:val="heading 5"/>
    <w:basedOn w:val="Normal"/>
    <w:next w:val="Normal"/>
    <w:pPr>
      <w:suppressAutoHyphens w:val="0"/>
      <w:overflowPunct w:val="0"/>
      <w:autoSpaceDE w:val="0"/>
      <w:autoSpaceDN w:val="0"/>
      <w:adjustRightInd w:val="0"/>
      <w:spacing w:before="240" w:after="60"/>
      <w:textAlignment w:val="baseline"/>
      <w:outlineLvl w:val="4"/>
    </w:pPr>
    <w:rPr>
      <w:rFonts w:ascii="Arial" w:hAnsi="Arial"/>
      <w:b/>
      <w:i/>
      <w:kern w:val="22"/>
      <w:sz w:val="26"/>
      <w:szCs w:val="20"/>
      <w:lang w:eastAsia="en-US"/>
    </w:rPr>
  </w:style>
  <w:style w:type="paragraph" w:styleId="Heading6">
    <w:name w:val="heading 6"/>
    <w:basedOn w:val="Normal"/>
    <w:next w:val="Normal"/>
    <w:pPr>
      <w:suppressAutoHyphens w:val="0"/>
      <w:overflowPunct w:val="0"/>
      <w:autoSpaceDE w:val="0"/>
      <w:autoSpaceDN w:val="0"/>
      <w:adjustRightInd w:val="0"/>
      <w:spacing w:before="240" w:after="60"/>
      <w:textAlignment w:val="baseline"/>
      <w:outlineLvl w:val="5"/>
    </w:pPr>
    <w:rPr>
      <w:rFonts w:ascii="Arial" w:hAnsi="Arial"/>
      <w:b/>
      <w:kern w:val="22"/>
      <w:sz w:val="22"/>
      <w:szCs w:val="20"/>
      <w:lang w:eastAsia="en-US"/>
    </w:rPr>
  </w:style>
  <w:style w:type="paragraph" w:styleId="Heading7">
    <w:name w:val="heading 7"/>
    <w:basedOn w:val="Normal"/>
    <w:next w:val="Normal"/>
    <w:pPr>
      <w:suppressAutoHyphens w:val="0"/>
      <w:overflowPunct w:val="0"/>
      <w:autoSpaceDE w:val="0"/>
      <w:autoSpaceDN w:val="0"/>
      <w:adjustRightInd w:val="0"/>
      <w:spacing w:before="240" w:after="60"/>
      <w:textAlignment w:val="baseline"/>
      <w:outlineLvl w:val="6"/>
    </w:pPr>
    <w:rPr>
      <w:rFonts w:ascii="Arial" w:hAnsi="Arial"/>
      <w:kern w:val="22"/>
      <w:sz w:val="22"/>
      <w:szCs w:val="20"/>
      <w:lang w:eastAsia="en-US"/>
    </w:rPr>
  </w:style>
  <w:style w:type="paragraph" w:styleId="Heading8">
    <w:name w:val="heading 8"/>
    <w:basedOn w:val="Normal"/>
    <w:next w:val="Normal"/>
    <w:pPr>
      <w:suppressAutoHyphens w:val="0"/>
      <w:overflowPunct w:val="0"/>
      <w:autoSpaceDE w:val="0"/>
      <w:autoSpaceDN w:val="0"/>
      <w:adjustRightInd w:val="0"/>
      <w:spacing w:before="240" w:after="60"/>
      <w:textAlignment w:val="baseline"/>
      <w:outlineLvl w:val="7"/>
    </w:pPr>
    <w:rPr>
      <w:rFonts w:ascii="Arial" w:hAnsi="Arial"/>
      <w:i/>
      <w:kern w:val="22"/>
      <w:sz w:val="22"/>
      <w:szCs w:val="20"/>
      <w:lang w:eastAsia="en-US"/>
    </w:rPr>
  </w:style>
  <w:style w:type="paragraph" w:styleId="Heading9">
    <w:name w:val="heading 9"/>
    <w:basedOn w:val="Normal"/>
    <w:next w:val="Normal"/>
    <w:pPr>
      <w:suppressAutoHyphens w:val="0"/>
      <w:overflowPunct w:val="0"/>
      <w:autoSpaceDE w:val="0"/>
      <w:autoSpaceDN w:val="0"/>
      <w:adjustRightInd w:val="0"/>
      <w:spacing w:before="240" w:after="60"/>
      <w:textAlignment w:val="baseline"/>
      <w:outlineLvl w:val="8"/>
    </w:pPr>
    <w:rPr>
      <w:rFonts w:ascii="Arial" w:hAnsi="Arial"/>
      <w:kern w:val="22"/>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pPr>
      <w:suppressAutoHyphens w:val="0"/>
      <w:overflowPunct w:val="0"/>
      <w:autoSpaceDE w:val="0"/>
      <w:autoSpaceDN w:val="0"/>
      <w:adjustRightInd w:val="0"/>
      <w:textAlignment w:val="baseline"/>
    </w:pPr>
    <w:rPr>
      <w:rFonts w:ascii="Arial" w:hAnsi="Arial"/>
      <w:kern w:val="22"/>
      <w:sz w:val="22"/>
      <w:szCs w:val="20"/>
      <w:lang w:eastAsia="en-US"/>
    </w:rPr>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pPr>
      <w:suppressAutoHyphens w:val="0"/>
      <w:overflowPunct w:val="0"/>
      <w:autoSpaceDE w:val="0"/>
      <w:autoSpaceDN w:val="0"/>
      <w:adjustRightInd w:val="0"/>
      <w:textAlignment w:val="baseline"/>
    </w:pPr>
    <w:rPr>
      <w:rFonts w:ascii="Tahoma" w:hAnsi="Tahoma" w:cs="Tahoma"/>
      <w:kern w:val="22"/>
      <w:sz w:val="16"/>
      <w:szCs w:val="16"/>
      <w:lang w:eastAsia="en-US"/>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FooterChar">
    <w:name w:val="Footer Char"/>
    <w:basedOn w:val="DefaultParagraphFont"/>
    <w:link w:val="Footer"/>
    <w:uiPriority w:val="99"/>
    <w:rsid w:val="00282F60"/>
    <w:rPr>
      <w:rFonts w:ascii="Arial" w:hAnsi="Arial"/>
      <w:kern w:val="22"/>
      <w:sz w:val="22"/>
      <w:lang w:eastAsia="en-US"/>
    </w:rPr>
  </w:style>
  <w:style w:type="paragraph" w:styleId="Revision">
    <w:name w:val="Revision"/>
    <w:hidden/>
    <w:uiPriority w:val="99"/>
    <w:semiHidden/>
    <w:rsid w:val="00174FFF"/>
    <w:rPr>
      <w:sz w:val="24"/>
      <w:szCs w:val="24"/>
      <w:lang w:eastAsia="ar-SA"/>
    </w:rPr>
  </w:style>
  <w:style w:type="character" w:customStyle="1" w:styleId="Heading1Char">
    <w:name w:val="Heading 1 Char"/>
    <w:basedOn w:val="DefaultParagraphFont"/>
    <w:link w:val="Heading1"/>
    <w:rsid w:val="00011D33"/>
    <w:rPr>
      <w:rFonts w:asciiTheme="majorHAnsi" w:eastAsiaTheme="majorEastAsia" w:hAnsiTheme="majorHAnsi" w:cstheme="majorBidi"/>
      <w:color w:val="365F91" w:themeColor="accent1" w:themeShade="BF"/>
      <w:sz w:val="32"/>
      <w:szCs w:val="32"/>
      <w:lang w:eastAsia="ar-SA"/>
    </w:rPr>
  </w:style>
  <w:style w:type="paragraph" w:styleId="Title">
    <w:name w:val="Title"/>
    <w:basedOn w:val="Normal"/>
    <w:link w:val="TitleChar"/>
    <w:qFormat/>
    <w:rsid w:val="00011D33"/>
    <w:pPr>
      <w:suppressAutoHyphens w:val="0"/>
      <w:jc w:val="center"/>
      <w:outlineLvl w:val="0"/>
    </w:pPr>
    <w:rPr>
      <w:b/>
      <w:u w:val="single"/>
      <w:lang w:eastAsia="en-US"/>
    </w:rPr>
  </w:style>
  <w:style w:type="character" w:customStyle="1" w:styleId="TitleChar">
    <w:name w:val="Title Char"/>
    <w:basedOn w:val="DefaultParagraphFont"/>
    <w:link w:val="Title"/>
    <w:rsid w:val="00011D33"/>
    <w:rPr>
      <w:b/>
      <w:sz w:val="24"/>
      <w:szCs w:val="24"/>
      <w:u w:val="single"/>
      <w:lang w:eastAsia="en-US"/>
    </w:rPr>
  </w:style>
  <w:style w:type="paragraph" w:styleId="BodyText">
    <w:name w:val="Body Text"/>
    <w:basedOn w:val="Normal"/>
    <w:link w:val="BodyTextChar"/>
    <w:semiHidden/>
    <w:rsid w:val="00011D33"/>
    <w:pPr>
      <w:suppressAutoHyphens w:val="0"/>
      <w:jc w:val="both"/>
    </w:pPr>
    <w:rPr>
      <w:b/>
      <w:bCs/>
      <w:lang w:eastAsia="en-US"/>
    </w:rPr>
  </w:style>
  <w:style w:type="character" w:customStyle="1" w:styleId="BodyTextChar">
    <w:name w:val="Body Text Char"/>
    <w:basedOn w:val="DefaultParagraphFont"/>
    <w:link w:val="BodyText"/>
    <w:semiHidden/>
    <w:rsid w:val="00011D33"/>
    <w:rPr>
      <w:b/>
      <w:bCs/>
      <w:sz w:val="24"/>
      <w:szCs w:val="24"/>
      <w:lang w:eastAsia="en-US"/>
    </w:rPr>
  </w:style>
  <w:style w:type="paragraph" w:styleId="ListParagraph">
    <w:name w:val="List Paragraph"/>
    <w:basedOn w:val="Normal"/>
    <w:uiPriority w:val="34"/>
    <w:qFormat/>
    <w:rsid w:val="00FB704C"/>
    <w:pPr>
      <w:ind w:left="720"/>
      <w:contextualSpacing/>
    </w:pPr>
  </w:style>
  <w:style w:type="table" w:styleId="TableGrid">
    <w:name w:val="Table Grid"/>
    <w:basedOn w:val="TableNormal"/>
    <w:rsid w:val="0014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AuthorOriginator xmlns="http://schemas.microsoft.com/sharepoint/v3"/>
    <DPAExemption xmlns="http://schemas.microsoft.com/sharepoint/v3" xsi:nil="true"/>
    <Copyright xmlns="http://schemas.microsoft.com/sharepoint/v3" xsi:nil="true"/>
    <SecurityDescriptors xmlns="http://schemas.microsoft.com/sharepoint/v3">None</SecurityDescriptors>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FOIExemption xmlns="http://schemas.microsoft.com/sharepoint/v3">No</FOIExemption>
    <Description xmlns="http://schemas.microsoft.com/sharepoint/v3" xsi:nil="true"/>
    <Local_x0020_KeywordsOOB xmlns="E926665B-768D-449D-AD3D-58057692D441"/>
    <LocalKeywords xmlns="E926665B-768D-449D-AD3D-58057692D4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 ma:contentTypeVersion="9" ma:contentTypeDescription="Designed to facilitate the storage of MOD Documents with a '.doc' or '.docx' extension" ma:contentTypeScope="" ma:versionID="325d47c47a2c7bf91395f582de055e6e">
  <xsd:schema xmlns:xsd="http://www.w3.org/2001/XMLSchema" xmlns:p="http://schemas.microsoft.com/office/2006/metadata/properties" xmlns:ns1="http://schemas.microsoft.com/sharepoint/v3" xmlns:ns2="E926665B-768D-449D-AD3D-58057692D441" xmlns:ns3="e926665b-768d-449d-ad3d-58057692d441" targetNamespace="http://schemas.microsoft.com/office/2006/metadata/properties" ma:root="true" ma:fieldsID="3c52ce69a46f811aae9b7df0e5ceda2a" ns1:_="" ns2:_="" ns3:_="">
    <xsd:import namespace="http://schemas.microsoft.com/sharepoint/v3"/>
    <xsd:import namespace="E926665B-768D-449D-AD3D-58057692D441"/>
    <xsd:import namespace="e926665b-768d-449d-ad3d-58057692d441"/>
    <xsd:element name="properties">
      <xsd:complexType>
        <xsd:sequence>
          <xsd:element name="documentManagement">
            <xsd:complexType>
              <xsd:all>
                <xsd:element ref="ns1:Description" minOccurs="0"/>
                <xsd:element ref="ns1:UKProtectiveMarking"/>
                <xsd:element ref="ns1:AuthorOriginator"/>
                <xsd:element ref="ns2:LocalKeywords" minOccurs="0"/>
                <xsd:element ref="ns2:Local_x0020_KeywordsOOB" minOccurs="0"/>
                <xsd:element ref="ns1:DocumentVersion" minOccurs="0"/>
                <xsd:element ref="ns1:Copyright" minOccurs="0"/>
                <xsd:element ref="ns1:Status" minOccurs="0"/>
                <xsd:element ref="ns1:SecurityDescriptors" minOccurs="0"/>
                <xsd:element ref="ns1:SecurityNonUKConstraints"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fault="OFFICIAL"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Enter the person(s), group or organisation primarily responsible for creating the document" ma:internalName="AuthorOriginator" ma:readOnly="false">
      <xsd:simpleType>
        <xsd:restriction base="dms:Text">
          <xsd:maxLength value="255"/>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0" nillable="true" ma:displayName="Copyright" ma:default="" ma:description="Identifier or statement indicating the legal ownership and rights regarding use" ma:internalName="Copyright">
      <xsd:simpleType>
        <xsd:restriction base="dms:Text">
          <xsd:enumeration value="None"/>
          <xsd:enumeration value="Crown Copyright"/>
        </xsd:restriction>
      </xsd:simpleType>
    </xsd:element>
    <xsd:element name="Status" ma:index="11"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SecurityDescriptors" ma:index="12" nillable="true" ma:displayName="Security Descriptors" ma:default="None" ma:description="Descriptor to show the nature of the document's sensitivity and the need to limit access to it." ma:format="Dropdown" ma:internalName="SecurityDescriptors">
      <xsd:simpleType>
        <xsd:restriction base="dms:Choice">
          <xsd:enumeration value="None"/>
          <xsd:enumeration value="COMMERCIAL"/>
          <xsd:enumeration value="LOCSEN"/>
          <xsd:enumeration value="PERSONAL"/>
        </xsd:restriction>
      </xsd:simpleType>
    </xsd:element>
    <xsd:element name="SecurityNonUKConstraints" ma:index="1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1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1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1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E926665B-768D-449D-AD3D-58057692D441" elementFormDefault="qualified">
    <xsd:import namespace="http://schemas.microsoft.com/office/2006/documentManagement/types"/>
    <xsd:element name="LocalKeywords" ma:index="7"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schema>
  <xsd:schema xmlns:xsd="http://www.w3.org/2001/XMLSchema" xmlns:dms="http://schemas.microsoft.com/office/2006/documentManagement/types" targetNamespace="e926665b-768d-449d-ad3d-58057692d441" elementFormDefault="qualified">
    <xsd:import namespace="http://schemas.microsoft.com/office/2006/documentManagement/types"/>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2.xml><?xml version="1.0" encoding="utf-8"?>
<ds:datastoreItem xmlns:ds="http://schemas.openxmlformats.org/officeDocument/2006/customXml" ds:itemID="{3F585B0D-28A0-4CBE-A87C-5962F03B2590}">
  <ds:schemaRefs>
    <ds:schemaRef ds:uri="http://schemas.microsoft.com/office/2006/metadata/properties"/>
    <ds:schemaRef ds:uri="http://schemas.microsoft.com/sharepoint/v3"/>
    <ds:schemaRef ds:uri="E926665B-768D-449D-AD3D-58057692D441"/>
  </ds:schemaRefs>
</ds:datastoreItem>
</file>

<file path=customXml/itemProps3.xml><?xml version="1.0" encoding="utf-8"?>
<ds:datastoreItem xmlns:ds="http://schemas.openxmlformats.org/officeDocument/2006/customXml" ds:itemID="{A872332F-BADF-4B9A-8C65-90099FEEA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26665B-768D-449D-AD3D-58057692D441"/>
    <ds:schemaRef ds:uri="e926665b-768d-449d-ad3d-58057692d44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19</Pages>
  <Words>6721</Words>
  <Characters>38310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nicholsonc352</dc:creator>
  <cp:lastModifiedBy>Christian Nicholson</cp:lastModifiedBy>
  <cp:revision>5</cp:revision>
  <cp:lastPrinted>1901-01-01T00:00:00Z</cp:lastPrinted>
  <dcterms:created xsi:type="dcterms:W3CDTF">2023-03-17T16:05:00Z</dcterms:created>
  <dcterms:modified xsi:type="dcterms:W3CDTF">2023-03-17T17:58:00Z</dcterms:modified>
</cp:coreProperties>
</file>